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73" w:rsidRDefault="0084241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</w:t>
      </w:r>
      <w:r w:rsidRPr="00842416">
        <w:rPr>
          <w:b/>
          <w:u w:val="single"/>
        </w:rPr>
        <w:t xml:space="preserve">ussenkomst P Daels </w:t>
      </w:r>
      <w:r>
        <w:rPr>
          <w:b/>
          <w:u w:val="single"/>
        </w:rPr>
        <w:t>op GR 11/09/2018 -  agenda</w:t>
      </w:r>
      <w:r w:rsidRPr="00842416">
        <w:rPr>
          <w:b/>
          <w:u w:val="single"/>
        </w:rPr>
        <w:t>punt 31.  Implementatie taalpunt Nederlands</w:t>
      </w:r>
    </w:p>
    <w:p w:rsidR="00601310" w:rsidRDefault="00601310"/>
    <w:p w:rsidR="00842416" w:rsidRDefault="00842416" w:rsidP="00601310">
      <w:pPr>
        <w:spacing w:after="0" w:line="240" w:lineRule="auto"/>
      </w:pPr>
      <w:r>
        <w:t>Geachte collega’s,</w:t>
      </w:r>
    </w:p>
    <w:p w:rsidR="00601310" w:rsidRDefault="00601310" w:rsidP="00601310">
      <w:pPr>
        <w:spacing w:after="0" w:line="240" w:lineRule="auto"/>
      </w:pPr>
    </w:p>
    <w:p w:rsidR="00842416" w:rsidRDefault="00842416" w:rsidP="00601310">
      <w:pPr>
        <w:spacing w:after="0" w:line="240" w:lineRule="auto"/>
      </w:pPr>
      <w:r>
        <w:t xml:space="preserve">Onze N-VA-fractie is er van overtuigd dat het aanleren en kennen van de Nederlandse taal een absolute noodzaak is voor een goede integratie in onze maatschappij. </w:t>
      </w:r>
      <w:r w:rsidR="00601310">
        <w:t xml:space="preserve"> </w:t>
      </w:r>
    </w:p>
    <w:p w:rsidR="00601310" w:rsidRDefault="00601310" w:rsidP="00601310">
      <w:pPr>
        <w:spacing w:after="0" w:line="240" w:lineRule="auto"/>
      </w:pPr>
    </w:p>
    <w:p w:rsidR="00601310" w:rsidRDefault="00601310" w:rsidP="00601310">
      <w:pPr>
        <w:spacing w:after="0" w:line="240" w:lineRule="auto"/>
      </w:pPr>
      <w:r>
        <w:t xml:space="preserve">Vanuit deze visie </w:t>
      </w:r>
      <w:r w:rsidR="00842416">
        <w:t>juichen</w:t>
      </w:r>
      <w:r>
        <w:t xml:space="preserve"> wij</w:t>
      </w:r>
      <w:r w:rsidR="00842416">
        <w:t xml:space="preserve"> de beslissing van het stadsbestuur  om ‘taalpunt Nederlands’ ook hier in Brugge te implementeren</w:t>
      </w:r>
      <w:r>
        <w:t>,</w:t>
      </w:r>
      <w:r w:rsidR="00842416">
        <w:t xml:space="preserve"> volmondig toe.     Fijn</w:t>
      </w:r>
      <w:r>
        <w:t xml:space="preserve"> bovendien, </w:t>
      </w:r>
      <w:r w:rsidR="00842416">
        <w:t xml:space="preserve"> dat de schoonste stad van Vlaanderen </w:t>
      </w:r>
      <w:r>
        <w:t xml:space="preserve">in deze </w:t>
      </w:r>
      <w:r w:rsidR="00842416">
        <w:t xml:space="preserve">het goede voorbeeld van Antwerpen volgt. </w:t>
      </w:r>
      <w:r>
        <w:t xml:space="preserve">  </w:t>
      </w:r>
    </w:p>
    <w:p w:rsidR="00601310" w:rsidRDefault="00601310" w:rsidP="00601310">
      <w:pPr>
        <w:spacing w:after="0" w:line="240" w:lineRule="auto"/>
      </w:pPr>
    </w:p>
    <w:p w:rsidR="00842416" w:rsidRDefault="00601310" w:rsidP="00601310">
      <w:pPr>
        <w:spacing w:after="0" w:line="240" w:lineRule="auto"/>
      </w:pPr>
      <w:r>
        <w:t xml:space="preserve">Wij keuren dit punt dus uiteraard goed. </w:t>
      </w:r>
    </w:p>
    <w:p w:rsidR="00601310" w:rsidRDefault="00601310" w:rsidP="00601310">
      <w:pPr>
        <w:spacing w:after="0" w:line="240" w:lineRule="auto"/>
      </w:pPr>
    </w:p>
    <w:p w:rsidR="00601310" w:rsidRDefault="00601310" w:rsidP="00601310">
      <w:pPr>
        <w:spacing w:after="0" w:line="240" w:lineRule="auto"/>
      </w:pPr>
    </w:p>
    <w:p w:rsidR="00601310" w:rsidRDefault="00601310" w:rsidP="00601310">
      <w:pPr>
        <w:spacing w:after="0" w:line="240" w:lineRule="auto"/>
      </w:pPr>
    </w:p>
    <w:p w:rsidR="00601310" w:rsidRDefault="00601310" w:rsidP="00601310">
      <w:pPr>
        <w:spacing w:after="0" w:line="240" w:lineRule="auto"/>
      </w:pPr>
      <w:r>
        <w:t>Patrick Daels</w:t>
      </w:r>
    </w:p>
    <w:p w:rsidR="00601310" w:rsidRDefault="00601310" w:rsidP="00601310">
      <w:pPr>
        <w:spacing w:after="0" w:line="240" w:lineRule="auto"/>
      </w:pPr>
      <w:r>
        <w:t>Gemeenteraadslid N-VA Brugge</w:t>
      </w:r>
    </w:p>
    <w:p w:rsidR="00601310" w:rsidRDefault="00601310" w:rsidP="00601310">
      <w:pPr>
        <w:spacing w:after="0" w:line="240" w:lineRule="auto"/>
      </w:pPr>
      <w:r>
        <w:t>p</w:t>
      </w:r>
      <w:r w:rsidRPr="00601310">
        <w:t>atrick.daels@n-va.be</w:t>
      </w:r>
    </w:p>
    <w:p w:rsidR="00601310" w:rsidRPr="00842416" w:rsidRDefault="00601310" w:rsidP="00601310">
      <w:pPr>
        <w:spacing w:after="0" w:line="240" w:lineRule="auto"/>
      </w:pPr>
      <w:r w:rsidRPr="00601310">
        <w:t>www.patrick-daels.eu</w:t>
      </w:r>
      <w:r>
        <w:t xml:space="preserve"> </w:t>
      </w:r>
    </w:p>
    <w:p w:rsidR="00842416" w:rsidRPr="00842416" w:rsidRDefault="00842416">
      <w:pPr>
        <w:rPr>
          <w:b/>
          <w:u w:val="single"/>
        </w:rPr>
      </w:pPr>
    </w:p>
    <w:sectPr w:rsidR="00842416" w:rsidRPr="00842416" w:rsidSect="0069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16"/>
    <w:rsid w:val="00435834"/>
    <w:rsid w:val="00601310"/>
    <w:rsid w:val="00697E73"/>
    <w:rsid w:val="008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12118-870E-49E8-8410-013E5883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7E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1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Sigrid Vandenbulcke</cp:lastModifiedBy>
  <cp:revision>2</cp:revision>
  <dcterms:created xsi:type="dcterms:W3CDTF">2018-09-12T07:37:00Z</dcterms:created>
  <dcterms:modified xsi:type="dcterms:W3CDTF">2018-09-12T07:37:00Z</dcterms:modified>
</cp:coreProperties>
</file>