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2D" w:rsidRDefault="00F36E2D">
      <w:pPr>
        <w:rPr>
          <w:sz w:val="28"/>
          <w:szCs w:val="28"/>
          <w:u w:val="single"/>
        </w:rPr>
      </w:pPr>
    </w:p>
    <w:p w:rsidR="00F36E2D" w:rsidRDefault="00F36E2D">
      <w:pPr>
        <w:rPr>
          <w:sz w:val="28"/>
          <w:szCs w:val="28"/>
          <w:u w:val="single"/>
        </w:rPr>
      </w:pPr>
    </w:p>
    <w:p w:rsidR="00BC4298" w:rsidRDefault="00BC4298">
      <w:pPr>
        <w:rPr>
          <w:sz w:val="28"/>
          <w:szCs w:val="28"/>
          <w:u w:val="single"/>
        </w:rPr>
      </w:pPr>
      <w:bookmarkStart w:id="0" w:name="_GoBack"/>
      <w:bookmarkEnd w:id="0"/>
    </w:p>
    <w:p w:rsidR="006F37B1" w:rsidRDefault="006F37B1" w:rsidP="006F37B1">
      <w:pPr>
        <w:jc w:val="both"/>
        <w:rPr>
          <w:b/>
          <w:sz w:val="28"/>
          <w:szCs w:val="28"/>
          <w:u w:val="single"/>
        </w:rPr>
      </w:pPr>
      <w:r>
        <w:rPr>
          <w:b/>
          <w:sz w:val="28"/>
          <w:szCs w:val="28"/>
          <w:u w:val="single"/>
        </w:rPr>
        <w:t>Preventiedienst – Proefproject verplaatsbare camera tegen sluikstorten – goedkeuring</w:t>
      </w:r>
    </w:p>
    <w:p w:rsidR="006F37B1" w:rsidRDefault="006F37B1" w:rsidP="006F37B1">
      <w:pPr>
        <w:jc w:val="both"/>
        <w:rPr>
          <w:sz w:val="28"/>
          <w:szCs w:val="28"/>
        </w:rPr>
      </w:pPr>
      <w:r>
        <w:rPr>
          <w:sz w:val="28"/>
          <w:szCs w:val="28"/>
        </w:rPr>
        <w:t xml:space="preserve">Sinds lang is Vlaanderen koploper in het sorteren maar worstelt ook </w:t>
      </w:r>
      <w:r w:rsidR="00F36E2D">
        <w:rPr>
          <w:sz w:val="28"/>
          <w:szCs w:val="28"/>
        </w:rPr>
        <w:t xml:space="preserve">hard en </w:t>
      </w:r>
      <w:r>
        <w:rPr>
          <w:sz w:val="28"/>
          <w:szCs w:val="28"/>
        </w:rPr>
        <w:t xml:space="preserve">al even lang met de strijd tegen zwerfvuil en sluikstort. </w:t>
      </w:r>
      <w:r w:rsidR="00F36E2D">
        <w:rPr>
          <w:sz w:val="28"/>
          <w:szCs w:val="28"/>
        </w:rPr>
        <w:t>O</w:t>
      </w:r>
      <w:r>
        <w:rPr>
          <w:sz w:val="28"/>
          <w:szCs w:val="28"/>
        </w:rPr>
        <w:t>p 30 mei 2017 tijdens mijn interpellatie ‘Sluikstort en zwerfvuil in onze stad’ drong ik reeds a</w:t>
      </w:r>
      <w:r w:rsidR="00F36E2D">
        <w:rPr>
          <w:sz w:val="28"/>
          <w:szCs w:val="28"/>
        </w:rPr>
        <w:t>an op de aankoop en het plaatsen van verplaatsbare camera</w:t>
      </w:r>
      <w:r w:rsidR="00F35D03">
        <w:rPr>
          <w:sz w:val="28"/>
          <w:szCs w:val="28"/>
        </w:rPr>
        <w:t>’</w:t>
      </w:r>
      <w:r w:rsidR="00F36E2D">
        <w:rPr>
          <w:sz w:val="28"/>
          <w:szCs w:val="28"/>
        </w:rPr>
        <w:t>s</w:t>
      </w:r>
      <w:r w:rsidR="00F35D03">
        <w:rPr>
          <w:sz w:val="28"/>
          <w:szCs w:val="28"/>
        </w:rPr>
        <w:t xml:space="preserve"> om de daders te betrappen.    Niettegenstaande de vele sensibiliseringscampagnes van de laatste jaren is deze plaag niet of toch weinig terug geschroefd. </w:t>
      </w:r>
      <w:r w:rsidR="00581738">
        <w:rPr>
          <w:sz w:val="28"/>
          <w:szCs w:val="28"/>
        </w:rPr>
        <w:t xml:space="preserve">De aanwezigheid van camera’s heeft niet alleen een sterk ontradend effect, maar zorgt ook dat de pakkans groter wordt. Gevoeligheden op vlak van privacy spelen bij heel wat Bruggelingen een rol. Maar ik denk dat de voordelen van dergelijke systemen de nadelen toch wel fors overtreffen. Het is betreurenswaardig dat de overheid tot dergelijke maatregelen moet overgaan.  Niettemin vindt mijn fractie en ikzelf </w:t>
      </w:r>
      <w:r w:rsidR="00F36E2D">
        <w:rPr>
          <w:sz w:val="28"/>
          <w:szCs w:val="28"/>
        </w:rPr>
        <w:t>het zeer goed dat mijn voorstel van weleer nu in de praktijk wordt gebracht. U</w:t>
      </w:r>
      <w:r w:rsidR="00F35D03">
        <w:rPr>
          <w:sz w:val="28"/>
          <w:szCs w:val="28"/>
        </w:rPr>
        <w:t>iteraard keuren wij dit proefproject</w:t>
      </w:r>
      <w:r w:rsidR="00F36E2D">
        <w:rPr>
          <w:sz w:val="28"/>
          <w:szCs w:val="28"/>
        </w:rPr>
        <w:t xml:space="preserve"> goed.</w:t>
      </w:r>
    </w:p>
    <w:p w:rsidR="00F35D03" w:rsidRDefault="00F35D03" w:rsidP="006F37B1">
      <w:pPr>
        <w:jc w:val="both"/>
        <w:rPr>
          <w:sz w:val="28"/>
          <w:szCs w:val="28"/>
        </w:rPr>
      </w:pPr>
    </w:p>
    <w:p w:rsidR="00F35D03" w:rsidRPr="00F35D03" w:rsidRDefault="00F35D03" w:rsidP="006F37B1">
      <w:pPr>
        <w:jc w:val="both"/>
        <w:rPr>
          <w:sz w:val="24"/>
          <w:szCs w:val="24"/>
        </w:rPr>
      </w:pPr>
      <w:r>
        <w:rPr>
          <w:sz w:val="24"/>
          <w:szCs w:val="24"/>
        </w:rPr>
        <w:t>Hugo De Bondt</w:t>
      </w:r>
    </w:p>
    <w:sectPr w:rsidR="00F35D03" w:rsidRPr="00F3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B1"/>
    <w:rsid w:val="00220117"/>
    <w:rsid w:val="00581738"/>
    <w:rsid w:val="006F37B1"/>
    <w:rsid w:val="00BC4298"/>
    <w:rsid w:val="00C86320"/>
    <w:rsid w:val="00F35D03"/>
    <w:rsid w:val="00F36E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3FFF"/>
  <w15:chartTrackingRefBased/>
  <w15:docId w15:val="{E3CE5D4D-D8C9-44E0-B4A2-F9CB4A90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Bondt</dc:creator>
  <cp:keywords/>
  <dc:description/>
  <cp:lastModifiedBy>Sigrid Vandenbulcke</cp:lastModifiedBy>
  <cp:revision>2</cp:revision>
  <dcterms:created xsi:type="dcterms:W3CDTF">2018-09-12T07:34:00Z</dcterms:created>
  <dcterms:modified xsi:type="dcterms:W3CDTF">2018-09-12T07:34:00Z</dcterms:modified>
</cp:coreProperties>
</file>