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6B" w:rsidRPr="00FA5AC3" w:rsidRDefault="0062356B">
      <w:pPr>
        <w:rPr>
          <w:b/>
          <w:bCs/>
          <w:sz w:val="32"/>
          <w:szCs w:val="32"/>
          <w:u w:val="single"/>
        </w:rPr>
      </w:pPr>
      <w:r w:rsidRPr="00FA5AC3">
        <w:rPr>
          <w:b/>
          <w:bCs/>
          <w:sz w:val="32"/>
          <w:szCs w:val="32"/>
          <w:u w:val="single"/>
        </w:rPr>
        <w:t>Interpellatie raadslid Caus betreffende Wintergloed, Kerstmarkt en eindejaarsperiode in Brugge</w:t>
      </w:r>
    </w:p>
    <w:p w:rsidR="000A19BF" w:rsidRDefault="000A19BF"/>
    <w:p w:rsidR="000A19BF" w:rsidRPr="00020C07" w:rsidRDefault="000A19BF">
      <w:pPr>
        <w:rPr>
          <w:sz w:val="28"/>
          <w:szCs w:val="28"/>
        </w:rPr>
      </w:pPr>
      <w:r w:rsidRPr="00020C07">
        <w:rPr>
          <w:sz w:val="28"/>
          <w:szCs w:val="28"/>
        </w:rPr>
        <w:t>Geachte college</w:t>
      </w:r>
    </w:p>
    <w:p w:rsidR="000A19BF" w:rsidRPr="00020C07" w:rsidRDefault="000A19BF">
      <w:pPr>
        <w:rPr>
          <w:sz w:val="28"/>
          <w:szCs w:val="28"/>
        </w:rPr>
      </w:pPr>
      <w:r w:rsidRPr="00020C07">
        <w:rPr>
          <w:sz w:val="28"/>
          <w:szCs w:val="28"/>
        </w:rPr>
        <w:t>Beste raadsleden</w:t>
      </w:r>
    </w:p>
    <w:p w:rsidR="000A19BF" w:rsidRPr="00020C07" w:rsidRDefault="000A19BF">
      <w:pPr>
        <w:rPr>
          <w:sz w:val="28"/>
          <w:szCs w:val="28"/>
        </w:rPr>
      </w:pPr>
    </w:p>
    <w:p w:rsidR="000A19BF" w:rsidRPr="00020C07" w:rsidRDefault="00224717">
      <w:pPr>
        <w:rPr>
          <w:sz w:val="28"/>
          <w:szCs w:val="28"/>
        </w:rPr>
      </w:pPr>
      <w:r w:rsidRPr="00020C07">
        <w:rPr>
          <w:sz w:val="28"/>
          <w:szCs w:val="28"/>
        </w:rPr>
        <w:t>Begin januari werd deze interpellatie door mij gelanceerd, alsook door raadslid Sintobin.</w:t>
      </w:r>
    </w:p>
    <w:p w:rsidR="00224717" w:rsidRPr="00020C07" w:rsidRDefault="00224717">
      <w:pPr>
        <w:rPr>
          <w:sz w:val="28"/>
          <w:szCs w:val="28"/>
        </w:rPr>
      </w:pPr>
      <w:r w:rsidRPr="00020C07">
        <w:rPr>
          <w:sz w:val="28"/>
          <w:szCs w:val="28"/>
        </w:rPr>
        <w:t>Inmiddels hebben we al een</w:t>
      </w:r>
      <w:r w:rsidR="001D7484" w:rsidRPr="00020C07">
        <w:rPr>
          <w:sz w:val="28"/>
          <w:szCs w:val="28"/>
        </w:rPr>
        <w:t xml:space="preserve"> deel van de antwoorden vern</w:t>
      </w:r>
      <w:r w:rsidR="00B12310" w:rsidRPr="00020C07">
        <w:rPr>
          <w:sz w:val="28"/>
          <w:szCs w:val="28"/>
        </w:rPr>
        <w:t>o</w:t>
      </w:r>
      <w:r w:rsidR="001D7484" w:rsidRPr="00020C07">
        <w:rPr>
          <w:sz w:val="28"/>
          <w:szCs w:val="28"/>
        </w:rPr>
        <w:t xml:space="preserve">men via de pers en andere kanalen…. Het begint zelfs een beetje een </w:t>
      </w:r>
      <w:r w:rsidR="00B12310" w:rsidRPr="00020C07">
        <w:rPr>
          <w:sz w:val="28"/>
          <w:szCs w:val="28"/>
        </w:rPr>
        <w:t>‘</w:t>
      </w:r>
      <w:r w:rsidR="001D7484" w:rsidRPr="00020C07">
        <w:rPr>
          <w:sz w:val="28"/>
          <w:szCs w:val="28"/>
        </w:rPr>
        <w:t>goede gewoonte</w:t>
      </w:r>
      <w:r w:rsidR="00B12310" w:rsidRPr="00020C07">
        <w:rPr>
          <w:sz w:val="28"/>
          <w:szCs w:val="28"/>
        </w:rPr>
        <w:t>’</w:t>
      </w:r>
      <w:r w:rsidR="001D7484" w:rsidRPr="00020C07">
        <w:rPr>
          <w:sz w:val="28"/>
          <w:szCs w:val="28"/>
        </w:rPr>
        <w:t xml:space="preserve"> van het college te worden</w:t>
      </w:r>
      <w:r w:rsidR="00E3479E" w:rsidRPr="00020C07">
        <w:rPr>
          <w:sz w:val="28"/>
          <w:szCs w:val="28"/>
        </w:rPr>
        <w:t xml:space="preserve"> om meer te communiceren via de pers dan via de gemeenteraad. Maar soit, </w:t>
      </w:r>
      <w:r w:rsidR="003917CB" w:rsidRPr="00020C07">
        <w:rPr>
          <w:sz w:val="28"/>
          <w:szCs w:val="28"/>
        </w:rPr>
        <w:t>niet al onze vragen werden beantwoord dus bij deze</w:t>
      </w:r>
      <w:r w:rsidR="00146BEC" w:rsidRPr="00020C07">
        <w:rPr>
          <w:sz w:val="28"/>
          <w:szCs w:val="28"/>
        </w:rPr>
        <w:t xml:space="preserve"> toch nog graag wat tekst en uitleg.</w:t>
      </w:r>
    </w:p>
    <w:p w:rsidR="00146BEC" w:rsidRPr="00020C07" w:rsidRDefault="00146BEC">
      <w:pPr>
        <w:rPr>
          <w:sz w:val="28"/>
          <w:szCs w:val="28"/>
        </w:rPr>
      </w:pPr>
    </w:p>
    <w:p w:rsidR="002972B8" w:rsidRPr="00020C07" w:rsidRDefault="00146BEC">
      <w:pPr>
        <w:rPr>
          <w:sz w:val="28"/>
          <w:szCs w:val="28"/>
        </w:rPr>
      </w:pPr>
      <w:r w:rsidRPr="00020C07">
        <w:rPr>
          <w:sz w:val="28"/>
          <w:szCs w:val="28"/>
        </w:rPr>
        <w:t>Na jarenlange stilstand</w:t>
      </w:r>
      <w:r w:rsidR="00AC6981" w:rsidRPr="00020C07">
        <w:rPr>
          <w:sz w:val="28"/>
          <w:szCs w:val="28"/>
        </w:rPr>
        <w:t xml:space="preserve">, herhaaldelijke voorstellen en oproepen voor een opwaardering en nieuw concept van de Kerstmarkt </w:t>
      </w:r>
      <w:r w:rsidR="001D2C21" w:rsidRPr="00020C07">
        <w:rPr>
          <w:sz w:val="28"/>
          <w:szCs w:val="28"/>
        </w:rPr>
        <w:t>uit verschillende hoeken</w:t>
      </w:r>
      <w:r w:rsidR="00EA6F98" w:rsidRPr="00020C07">
        <w:rPr>
          <w:sz w:val="28"/>
          <w:szCs w:val="28"/>
        </w:rPr>
        <w:t xml:space="preserve"> (handelsgebuurtekringen, politieke partijen, </w:t>
      </w:r>
      <w:r w:rsidR="00B82BD0" w:rsidRPr="00020C07">
        <w:rPr>
          <w:sz w:val="28"/>
          <w:szCs w:val="28"/>
        </w:rPr>
        <w:t>beroepsverenigingen, inwoners en bezoekers, …)</w:t>
      </w:r>
      <w:r w:rsidR="002972B8" w:rsidRPr="00020C07">
        <w:rPr>
          <w:sz w:val="28"/>
          <w:szCs w:val="28"/>
        </w:rPr>
        <w:t xml:space="preserve"> werd er </w:t>
      </w:r>
      <w:r w:rsidR="004208AD" w:rsidRPr="00020C07">
        <w:rPr>
          <w:sz w:val="28"/>
          <w:szCs w:val="28"/>
        </w:rPr>
        <w:t>EINDELIJK</w:t>
      </w:r>
      <w:r w:rsidR="002972B8" w:rsidRPr="00020C07">
        <w:rPr>
          <w:sz w:val="28"/>
          <w:szCs w:val="28"/>
        </w:rPr>
        <w:t xml:space="preserve"> gehoor gegeven aan de vele verzuchtingen en opmerkingen</w:t>
      </w:r>
      <w:r w:rsidR="00F035A4" w:rsidRPr="00020C07">
        <w:rPr>
          <w:sz w:val="28"/>
          <w:szCs w:val="28"/>
        </w:rPr>
        <w:t>. Vanuit onze fractie vinden we d</w:t>
      </w:r>
      <w:r w:rsidR="00A85D4F" w:rsidRPr="00020C07">
        <w:rPr>
          <w:sz w:val="28"/>
          <w:szCs w:val="28"/>
        </w:rPr>
        <w:t>e</w:t>
      </w:r>
      <w:r w:rsidR="005950A2" w:rsidRPr="00020C07">
        <w:rPr>
          <w:sz w:val="28"/>
          <w:szCs w:val="28"/>
        </w:rPr>
        <w:t xml:space="preserve"> doorgevoerde </w:t>
      </w:r>
      <w:r w:rsidR="00A85D4F" w:rsidRPr="00020C07">
        <w:rPr>
          <w:sz w:val="28"/>
          <w:szCs w:val="28"/>
        </w:rPr>
        <w:t xml:space="preserve">vernieuwing een goed punt, en zagen we ook dat een aantal van onze gele </w:t>
      </w:r>
      <w:r w:rsidR="008D302F" w:rsidRPr="00020C07">
        <w:rPr>
          <w:sz w:val="28"/>
          <w:szCs w:val="28"/>
        </w:rPr>
        <w:t>voorstellen</w:t>
      </w:r>
      <w:r w:rsidR="004208AD" w:rsidRPr="00020C07">
        <w:rPr>
          <w:sz w:val="28"/>
          <w:szCs w:val="28"/>
        </w:rPr>
        <w:t>( de schaatspiste aan</w:t>
      </w:r>
      <w:r w:rsidR="003B5A38" w:rsidRPr="00020C07">
        <w:rPr>
          <w:sz w:val="28"/>
          <w:szCs w:val="28"/>
        </w:rPr>
        <w:t xml:space="preserve"> het </w:t>
      </w:r>
      <w:r w:rsidR="004208AD" w:rsidRPr="00020C07">
        <w:rPr>
          <w:sz w:val="28"/>
          <w:szCs w:val="28"/>
        </w:rPr>
        <w:t xml:space="preserve"> Minnewater, een lichtparcours</w:t>
      </w:r>
      <w:r w:rsidR="00C0634D" w:rsidRPr="00020C07">
        <w:rPr>
          <w:sz w:val="28"/>
          <w:szCs w:val="28"/>
        </w:rPr>
        <w:t>, meer spreiding, …)</w:t>
      </w:r>
      <w:r w:rsidR="008D302F" w:rsidRPr="00020C07">
        <w:rPr>
          <w:sz w:val="28"/>
          <w:szCs w:val="28"/>
        </w:rPr>
        <w:t xml:space="preserve"> mee gerealiseerd werden</w:t>
      </w:r>
      <w:r w:rsidR="004208AD" w:rsidRPr="00020C07">
        <w:rPr>
          <w:sz w:val="28"/>
          <w:szCs w:val="28"/>
        </w:rPr>
        <w:t>.</w:t>
      </w:r>
    </w:p>
    <w:p w:rsidR="00BA4C52" w:rsidRPr="00020C07" w:rsidRDefault="00BA4C52">
      <w:pPr>
        <w:rPr>
          <w:sz w:val="28"/>
          <w:szCs w:val="28"/>
        </w:rPr>
      </w:pPr>
    </w:p>
    <w:p w:rsidR="00105B41" w:rsidRPr="00020C07" w:rsidRDefault="00BA4C52">
      <w:pPr>
        <w:rPr>
          <w:sz w:val="28"/>
          <w:szCs w:val="28"/>
        </w:rPr>
      </w:pPr>
      <w:r w:rsidRPr="00020C07">
        <w:rPr>
          <w:sz w:val="28"/>
          <w:szCs w:val="28"/>
        </w:rPr>
        <w:t>Voor ons is het duidelijk dat het nieuwe concept een goede 1</w:t>
      </w:r>
      <w:r w:rsidRPr="00020C07">
        <w:rPr>
          <w:sz w:val="28"/>
          <w:szCs w:val="28"/>
          <w:vertAlign w:val="superscript"/>
        </w:rPr>
        <w:t>e</w:t>
      </w:r>
      <w:r w:rsidRPr="00020C07">
        <w:rPr>
          <w:sz w:val="28"/>
          <w:szCs w:val="28"/>
        </w:rPr>
        <w:t xml:space="preserve"> aanzet vormt</w:t>
      </w:r>
      <w:r w:rsidR="00D14157" w:rsidRPr="00020C07">
        <w:rPr>
          <w:sz w:val="28"/>
          <w:szCs w:val="28"/>
        </w:rPr>
        <w:t xml:space="preserve"> en we op dit elan moeten verder werken.</w:t>
      </w:r>
    </w:p>
    <w:p w:rsidR="003619EA" w:rsidRPr="00020C07" w:rsidRDefault="00C13B0A">
      <w:pPr>
        <w:rPr>
          <w:sz w:val="28"/>
          <w:szCs w:val="28"/>
        </w:rPr>
      </w:pPr>
      <w:r w:rsidRPr="00020C07">
        <w:rPr>
          <w:sz w:val="28"/>
          <w:szCs w:val="28"/>
        </w:rPr>
        <w:t xml:space="preserve">Toch </w:t>
      </w:r>
      <w:r w:rsidR="00B62923" w:rsidRPr="00020C07">
        <w:rPr>
          <w:sz w:val="28"/>
          <w:szCs w:val="28"/>
        </w:rPr>
        <w:t xml:space="preserve">moeten </w:t>
      </w:r>
      <w:r w:rsidRPr="00020C07">
        <w:rPr>
          <w:sz w:val="28"/>
          <w:szCs w:val="28"/>
        </w:rPr>
        <w:t xml:space="preserve">we ook kritisch </w:t>
      </w:r>
      <w:r w:rsidR="00105B41" w:rsidRPr="00020C07">
        <w:rPr>
          <w:sz w:val="28"/>
          <w:szCs w:val="28"/>
        </w:rPr>
        <w:t xml:space="preserve">blijven, </w:t>
      </w:r>
      <w:r w:rsidRPr="00020C07">
        <w:rPr>
          <w:sz w:val="28"/>
          <w:szCs w:val="28"/>
        </w:rPr>
        <w:t>bepaalde zaken</w:t>
      </w:r>
      <w:r w:rsidR="00B13429" w:rsidRPr="00020C07">
        <w:rPr>
          <w:sz w:val="28"/>
          <w:szCs w:val="28"/>
        </w:rPr>
        <w:t xml:space="preserve"> </w:t>
      </w:r>
      <w:r w:rsidRPr="00020C07">
        <w:rPr>
          <w:sz w:val="28"/>
          <w:szCs w:val="28"/>
        </w:rPr>
        <w:t>evalueren</w:t>
      </w:r>
      <w:r w:rsidR="00B13429" w:rsidRPr="00020C07">
        <w:rPr>
          <w:sz w:val="28"/>
          <w:szCs w:val="28"/>
        </w:rPr>
        <w:t>.</w:t>
      </w:r>
    </w:p>
    <w:p w:rsidR="00105B41" w:rsidRPr="00020C07" w:rsidRDefault="00105B41">
      <w:pPr>
        <w:rPr>
          <w:sz w:val="28"/>
          <w:szCs w:val="28"/>
        </w:rPr>
      </w:pPr>
      <w:r w:rsidRPr="00020C07">
        <w:rPr>
          <w:sz w:val="28"/>
          <w:szCs w:val="28"/>
        </w:rPr>
        <w:t>Daarom had ik graag een aantal zaken</w:t>
      </w:r>
      <w:r w:rsidR="00F64FEC" w:rsidRPr="00020C07">
        <w:rPr>
          <w:sz w:val="28"/>
          <w:szCs w:val="28"/>
        </w:rPr>
        <w:t xml:space="preserve"> vernomen en een paar suggesties meegegeven.</w:t>
      </w:r>
    </w:p>
    <w:p w:rsidR="00F64FEC" w:rsidRPr="00020C07" w:rsidRDefault="00F64FEC">
      <w:pPr>
        <w:rPr>
          <w:sz w:val="28"/>
          <w:szCs w:val="28"/>
        </w:rPr>
      </w:pPr>
    </w:p>
    <w:p w:rsidR="006D296C" w:rsidRPr="00020C07" w:rsidRDefault="00F64FEC" w:rsidP="006D296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20C07">
        <w:rPr>
          <w:sz w:val="28"/>
          <w:szCs w:val="28"/>
        </w:rPr>
        <w:t xml:space="preserve">Meten is weten…. Dat ‘weten’ we allemaal…. Maar </w:t>
      </w:r>
      <w:r w:rsidR="006D296C" w:rsidRPr="00020C07">
        <w:rPr>
          <w:sz w:val="28"/>
          <w:szCs w:val="28"/>
        </w:rPr>
        <w:t>meten gebeurt ook selectief. Vandaar dat wij wel eens benieuwd zijn naar ALLE concrete cijfers:</w:t>
      </w:r>
    </w:p>
    <w:p w:rsidR="006D296C" w:rsidRPr="00020C07" w:rsidRDefault="006D296C" w:rsidP="006D296C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 xml:space="preserve">We </w:t>
      </w:r>
      <w:r w:rsidR="004E6F12" w:rsidRPr="00020C07">
        <w:rPr>
          <w:sz w:val="28"/>
          <w:szCs w:val="28"/>
        </w:rPr>
        <w:t>l</w:t>
      </w:r>
      <w:r w:rsidR="00347078" w:rsidRPr="00020C07">
        <w:rPr>
          <w:sz w:val="28"/>
          <w:szCs w:val="28"/>
        </w:rPr>
        <w:t>a</w:t>
      </w:r>
      <w:r w:rsidR="004E6F12" w:rsidRPr="00020C07">
        <w:rPr>
          <w:sz w:val="28"/>
          <w:szCs w:val="28"/>
        </w:rPr>
        <w:t xml:space="preserve">zen op 13 januari dat de kerstvakantie </w:t>
      </w:r>
      <w:r w:rsidR="00B36652" w:rsidRPr="00020C07">
        <w:rPr>
          <w:sz w:val="28"/>
          <w:szCs w:val="28"/>
        </w:rPr>
        <w:t>2019 de geschiedenis ingaat als de drukste ooit, zo blijkt uit de Bezoekers Barometer Brugge</w:t>
      </w:r>
      <w:r w:rsidR="00797B8B" w:rsidRPr="00020C07">
        <w:rPr>
          <w:sz w:val="28"/>
          <w:szCs w:val="28"/>
        </w:rPr>
        <w:t xml:space="preserve"> waarbij op basis van mobiele telefoniedata de bezoekersaantallen in kaart gebracht worden.</w:t>
      </w:r>
      <w:r w:rsidR="00136F0E" w:rsidRPr="00020C07">
        <w:rPr>
          <w:sz w:val="28"/>
          <w:szCs w:val="28"/>
        </w:rPr>
        <w:t xml:space="preserve"> Zo heeft men meer dan 1,4 miljoen bezoekers gemeten in de binnenstad tussen 22 november en 6 januari</w:t>
      </w:r>
      <w:r w:rsidR="00C23DB1" w:rsidRPr="00020C07">
        <w:rPr>
          <w:sz w:val="28"/>
          <w:szCs w:val="28"/>
        </w:rPr>
        <w:t>.</w:t>
      </w:r>
    </w:p>
    <w:p w:rsidR="00C23DB1" w:rsidRPr="00020C07" w:rsidRDefault="00C23DB1" w:rsidP="006D296C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 xml:space="preserve">We lazen ook dat </w:t>
      </w:r>
      <w:r w:rsidR="00347078" w:rsidRPr="00020C07">
        <w:rPr>
          <w:sz w:val="28"/>
          <w:szCs w:val="28"/>
        </w:rPr>
        <w:t>er</w:t>
      </w:r>
      <w:r w:rsidR="00E66795" w:rsidRPr="00020C07">
        <w:rPr>
          <w:sz w:val="28"/>
          <w:szCs w:val="28"/>
        </w:rPr>
        <w:t xml:space="preserve"> 15 topdagen waren met dan 40000 bezoekers, tov 12 in 2018…</w:t>
      </w:r>
    </w:p>
    <w:p w:rsidR="00E66795" w:rsidRPr="00020C07" w:rsidRDefault="00756B74" w:rsidP="006D296C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lastRenderedPageBreak/>
        <w:t xml:space="preserve">Deze cijfers spreken enkel over bezoekers. </w:t>
      </w:r>
      <w:r w:rsidR="007548DC" w:rsidRPr="00020C07">
        <w:rPr>
          <w:sz w:val="28"/>
          <w:szCs w:val="28"/>
        </w:rPr>
        <w:t xml:space="preserve">Minstens even belangrijk </w:t>
      </w:r>
      <w:r w:rsidR="00DE3285" w:rsidRPr="00020C07">
        <w:rPr>
          <w:sz w:val="28"/>
          <w:szCs w:val="28"/>
        </w:rPr>
        <w:t xml:space="preserve">is </w:t>
      </w:r>
      <w:r w:rsidRPr="00020C07">
        <w:rPr>
          <w:sz w:val="28"/>
          <w:szCs w:val="28"/>
        </w:rPr>
        <w:t>het bestedings</w:t>
      </w:r>
      <w:r w:rsidR="00165E16" w:rsidRPr="00020C07">
        <w:rPr>
          <w:sz w:val="28"/>
          <w:szCs w:val="28"/>
        </w:rPr>
        <w:t xml:space="preserve">gedrag van deze bezoekers. </w:t>
      </w:r>
    </w:p>
    <w:p w:rsidR="00833F36" w:rsidRPr="00020C07" w:rsidRDefault="00964DCA" w:rsidP="00055C35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 xml:space="preserve">Werden er reeds cijfers opgevraagd bij de handelaars? Hebben zij allen kunnen mee </w:t>
      </w:r>
      <w:r w:rsidR="00DE3285" w:rsidRPr="00020C07">
        <w:rPr>
          <w:sz w:val="28"/>
          <w:szCs w:val="28"/>
        </w:rPr>
        <w:t>geniet</w:t>
      </w:r>
      <w:r w:rsidRPr="00020C07">
        <w:rPr>
          <w:sz w:val="28"/>
          <w:szCs w:val="28"/>
        </w:rPr>
        <w:t xml:space="preserve">en? </w:t>
      </w:r>
      <w:r w:rsidR="00547B2E" w:rsidRPr="00020C07">
        <w:rPr>
          <w:sz w:val="28"/>
          <w:szCs w:val="28"/>
        </w:rPr>
        <w:t xml:space="preserve">Over de ganse Brugse binnenstad? We horen dat sommige handelaars hun omzet verdubbeld zagen, maar </w:t>
      </w:r>
      <w:r w:rsidR="00982223" w:rsidRPr="00020C07">
        <w:rPr>
          <w:sz w:val="28"/>
          <w:szCs w:val="28"/>
        </w:rPr>
        <w:t xml:space="preserve">misschien zijn er aan de andere kant van het verhaal, of moet ik zeggen </w:t>
      </w:r>
      <w:r w:rsidR="00612B48" w:rsidRPr="00020C07">
        <w:rPr>
          <w:sz w:val="28"/>
          <w:szCs w:val="28"/>
        </w:rPr>
        <w:t xml:space="preserve">van de </w:t>
      </w:r>
      <w:r w:rsidR="00982223" w:rsidRPr="00020C07">
        <w:rPr>
          <w:sz w:val="28"/>
          <w:szCs w:val="28"/>
        </w:rPr>
        <w:t xml:space="preserve">stad, </w:t>
      </w:r>
      <w:r w:rsidR="00820870" w:rsidRPr="00020C07">
        <w:rPr>
          <w:sz w:val="28"/>
          <w:szCs w:val="28"/>
        </w:rPr>
        <w:t xml:space="preserve">wel handelaars die met een </w:t>
      </w:r>
      <w:r w:rsidR="00612B48" w:rsidRPr="00020C07">
        <w:rPr>
          <w:sz w:val="28"/>
          <w:szCs w:val="28"/>
        </w:rPr>
        <w:t>grote</w:t>
      </w:r>
      <w:r w:rsidR="00820870" w:rsidRPr="00020C07">
        <w:rPr>
          <w:sz w:val="28"/>
          <w:szCs w:val="28"/>
        </w:rPr>
        <w:t xml:space="preserve"> omzetdaling geconfronteerd werden?</w:t>
      </w:r>
    </w:p>
    <w:p w:rsidR="00776CD4" w:rsidRPr="00020C07" w:rsidRDefault="00776CD4" w:rsidP="00776CD4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>Graag had ik ook een paar extra cijfers vernomen:</w:t>
      </w:r>
    </w:p>
    <w:p w:rsidR="00CB568C" w:rsidRPr="00020C07" w:rsidRDefault="000C2172" w:rsidP="00CB568C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20C07">
        <w:rPr>
          <w:sz w:val="28"/>
          <w:szCs w:val="28"/>
        </w:rPr>
        <w:t>Is er sprake van een algemene omzetstijging</w:t>
      </w:r>
      <w:r w:rsidR="008912E1" w:rsidRPr="00020C07">
        <w:rPr>
          <w:sz w:val="28"/>
          <w:szCs w:val="28"/>
        </w:rPr>
        <w:t>, stagnatie of daling?</w:t>
      </w:r>
    </w:p>
    <w:p w:rsidR="00776CD4" w:rsidRPr="00020C07" w:rsidRDefault="00663C90" w:rsidP="00776CD4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20C07">
        <w:rPr>
          <w:sz w:val="28"/>
          <w:szCs w:val="28"/>
        </w:rPr>
        <w:t>Hoeveel bedraagt het verschil in schaatsliefhebbers?</w:t>
      </w:r>
    </w:p>
    <w:p w:rsidR="00613D34" w:rsidRPr="00020C07" w:rsidRDefault="00D40630" w:rsidP="00776CD4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20C07">
        <w:rPr>
          <w:sz w:val="28"/>
          <w:szCs w:val="28"/>
        </w:rPr>
        <w:t xml:space="preserve">Wat was de impact op </w:t>
      </w:r>
      <w:r w:rsidR="00075DEE" w:rsidRPr="00020C07">
        <w:rPr>
          <w:sz w:val="28"/>
          <w:szCs w:val="28"/>
        </w:rPr>
        <w:t xml:space="preserve">de </w:t>
      </w:r>
      <w:r w:rsidRPr="00020C07">
        <w:rPr>
          <w:sz w:val="28"/>
          <w:szCs w:val="28"/>
        </w:rPr>
        <w:t xml:space="preserve">bezoekersaantallen </w:t>
      </w:r>
      <w:r w:rsidR="000A119B" w:rsidRPr="00020C07">
        <w:rPr>
          <w:sz w:val="28"/>
          <w:szCs w:val="28"/>
        </w:rPr>
        <w:t>op</w:t>
      </w:r>
      <w:r w:rsidR="00613D34" w:rsidRPr="00020C07">
        <w:rPr>
          <w:sz w:val="28"/>
          <w:szCs w:val="28"/>
        </w:rPr>
        <w:t xml:space="preserve"> de Kerstmarkten op Simon Stevin en </w:t>
      </w:r>
      <w:r w:rsidRPr="00020C07">
        <w:rPr>
          <w:sz w:val="28"/>
          <w:szCs w:val="28"/>
        </w:rPr>
        <w:t>de Markt</w:t>
      </w:r>
      <w:r w:rsidR="000A119B" w:rsidRPr="00020C07">
        <w:rPr>
          <w:sz w:val="28"/>
          <w:szCs w:val="28"/>
        </w:rPr>
        <w:t>?</w:t>
      </w:r>
    </w:p>
    <w:p w:rsidR="008912E1" w:rsidRPr="00020C07" w:rsidRDefault="008912E1" w:rsidP="008912E1">
      <w:pPr>
        <w:rPr>
          <w:sz w:val="28"/>
          <w:szCs w:val="28"/>
        </w:rPr>
      </w:pPr>
    </w:p>
    <w:p w:rsidR="008912E1" w:rsidRPr="00020C07" w:rsidRDefault="008912E1" w:rsidP="008912E1">
      <w:pPr>
        <w:rPr>
          <w:sz w:val="28"/>
          <w:szCs w:val="28"/>
        </w:rPr>
      </w:pPr>
    </w:p>
    <w:p w:rsidR="0019468B" w:rsidRPr="00020C07" w:rsidRDefault="0019468B" w:rsidP="0019468B">
      <w:pPr>
        <w:rPr>
          <w:sz w:val="28"/>
          <w:szCs w:val="28"/>
        </w:rPr>
      </w:pPr>
    </w:p>
    <w:p w:rsidR="009677A4" w:rsidRPr="00020C07" w:rsidRDefault="00943A81" w:rsidP="008912E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20C07">
        <w:rPr>
          <w:sz w:val="28"/>
          <w:szCs w:val="28"/>
        </w:rPr>
        <w:t xml:space="preserve">Wanneer kunnen we de resultaten van </w:t>
      </w:r>
      <w:r w:rsidR="008567E1" w:rsidRPr="00020C07">
        <w:rPr>
          <w:sz w:val="28"/>
          <w:szCs w:val="28"/>
        </w:rPr>
        <w:t xml:space="preserve">jullie evaluatie en bevraging </w:t>
      </w:r>
      <w:r w:rsidRPr="00020C07">
        <w:rPr>
          <w:sz w:val="28"/>
          <w:szCs w:val="28"/>
        </w:rPr>
        <w:t>verwachten</w:t>
      </w:r>
      <w:r w:rsidR="00CF7DF5" w:rsidRPr="00020C07">
        <w:rPr>
          <w:sz w:val="28"/>
          <w:szCs w:val="28"/>
        </w:rPr>
        <w:t>? Zijn de vragen niet wat te beperkt en te eenzijdig? Ik verduidelijk:</w:t>
      </w:r>
      <w:r w:rsidR="00B44CDD" w:rsidRPr="00020C07">
        <w:rPr>
          <w:sz w:val="28"/>
          <w:szCs w:val="28"/>
        </w:rPr>
        <w:t xml:space="preserve"> men vraagt ondermeer of er een impact is op de verkoop? Men kan enkel ja of neen antwoorden</w:t>
      </w:r>
      <w:r w:rsidR="003C5351" w:rsidRPr="00020C07">
        <w:rPr>
          <w:sz w:val="28"/>
          <w:szCs w:val="28"/>
        </w:rPr>
        <w:t>…. Hoe percipieert men een ja dan? Enkel als een stijging van de omzet? Wat</w:t>
      </w:r>
      <w:r w:rsidR="00FF10F9" w:rsidRPr="00020C07">
        <w:rPr>
          <w:sz w:val="28"/>
          <w:szCs w:val="28"/>
        </w:rPr>
        <w:t xml:space="preserve"> bij </w:t>
      </w:r>
      <w:r w:rsidR="003C5351" w:rsidRPr="00020C07">
        <w:rPr>
          <w:sz w:val="28"/>
          <w:szCs w:val="28"/>
        </w:rPr>
        <w:t>een negatieve impact???</w:t>
      </w:r>
    </w:p>
    <w:p w:rsidR="009677A4" w:rsidRPr="00020C07" w:rsidRDefault="00FF10F9" w:rsidP="009677A4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>W</w:t>
      </w:r>
      <w:r w:rsidR="003C5351" w:rsidRPr="00020C07">
        <w:rPr>
          <w:sz w:val="28"/>
          <w:szCs w:val="28"/>
        </w:rPr>
        <w:t xml:space="preserve">anneer wordt </w:t>
      </w:r>
      <w:r w:rsidRPr="00020C07">
        <w:rPr>
          <w:sz w:val="28"/>
          <w:szCs w:val="28"/>
        </w:rPr>
        <w:t>het overleg</w:t>
      </w:r>
      <w:r w:rsidR="003C5351" w:rsidRPr="00020C07">
        <w:rPr>
          <w:sz w:val="28"/>
          <w:szCs w:val="28"/>
        </w:rPr>
        <w:t xml:space="preserve"> concreet gepland en wie </w:t>
      </w:r>
      <w:r w:rsidR="003E7B7F" w:rsidRPr="00020C07">
        <w:rPr>
          <w:sz w:val="28"/>
          <w:szCs w:val="28"/>
        </w:rPr>
        <w:t>wordt betrokken? Alle handelsgebuurtekringen, beroepsver</w:t>
      </w:r>
      <w:r w:rsidR="00BF307F" w:rsidRPr="00020C07">
        <w:rPr>
          <w:sz w:val="28"/>
          <w:szCs w:val="28"/>
        </w:rPr>
        <w:t>enigingen , veronderstel ik?</w:t>
      </w:r>
    </w:p>
    <w:p w:rsidR="008E24FD" w:rsidRPr="00020C07" w:rsidRDefault="008E24FD" w:rsidP="009677A4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 xml:space="preserve">Vanuit onze fractie </w:t>
      </w:r>
      <w:r w:rsidR="00D02CE3" w:rsidRPr="00020C07">
        <w:rPr>
          <w:sz w:val="28"/>
          <w:szCs w:val="28"/>
        </w:rPr>
        <w:t>dringen</w:t>
      </w:r>
      <w:r w:rsidRPr="00020C07">
        <w:rPr>
          <w:sz w:val="28"/>
          <w:szCs w:val="28"/>
        </w:rPr>
        <w:t xml:space="preserve"> we aan op een breed en transparant overleg waarbij </w:t>
      </w:r>
      <w:r w:rsidR="001C73A2" w:rsidRPr="00020C07">
        <w:rPr>
          <w:sz w:val="28"/>
          <w:szCs w:val="28"/>
        </w:rPr>
        <w:t>ook partijen betrokken worden die nu wel eens uit de boot vielen.</w:t>
      </w:r>
    </w:p>
    <w:p w:rsidR="00B13032" w:rsidRPr="00020C07" w:rsidRDefault="00B13032" w:rsidP="003C5351">
      <w:pPr>
        <w:ind w:left="360"/>
        <w:rPr>
          <w:sz w:val="28"/>
          <w:szCs w:val="28"/>
        </w:rPr>
      </w:pPr>
    </w:p>
    <w:p w:rsidR="00FA2E72" w:rsidRPr="00020C07" w:rsidRDefault="006C6415" w:rsidP="00B9355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20C07">
        <w:rPr>
          <w:sz w:val="28"/>
          <w:szCs w:val="28"/>
        </w:rPr>
        <w:t xml:space="preserve">Wat is jullie evaluatie van het </w:t>
      </w:r>
      <w:r w:rsidR="00FA2E72" w:rsidRPr="00020C07">
        <w:rPr>
          <w:sz w:val="28"/>
          <w:szCs w:val="28"/>
        </w:rPr>
        <w:t xml:space="preserve"> Dronefestival en vooral de factuur.</w:t>
      </w:r>
      <w:r w:rsidR="00B93558" w:rsidRPr="00020C07">
        <w:rPr>
          <w:sz w:val="28"/>
          <w:szCs w:val="28"/>
        </w:rPr>
        <w:t xml:space="preserve"> </w:t>
      </w:r>
      <w:r w:rsidR="00282BC4" w:rsidRPr="00020C07">
        <w:rPr>
          <w:sz w:val="28"/>
          <w:szCs w:val="28"/>
        </w:rPr>
        <w:t xml:space="preserve">Ook hier hebben we intussen vernomen dat er na overleg beslist werd </w:t>
      </w:r>
      <w:r w:rsidR="00FE4B25" w:rsidRPr="00020C07">
        <w:rPr>
          <w:sz w:val="28"/>
          <w:szCs w:val="28"/>
        </w:rPr>
        <w:t xml:space="preserve">dat </w:t>
      </w:r>
      <w:r w:rsidR="005E1803" w:rsidRPr="00020C07">
        <w:rPr>
          <w:sz w:val="28"/>
          <w:szCs w:val="28"/>
        </w:rPr>
        <w:t>er</w:t>
      </w:r>
      <w:r w:rsidR="00282BC4" w:rsidRPr="00020C07">
        <w:rPr>
          <w:sz w:val="28"/>
          <w:szCs w:val="28"/>
        </w:rPr>
        <w:t xml:space="preserve"> geen vervolg </w:t>
      </w:r>
      <w:r w:rsidR="00FE4B25" w:rsidRPr="00020C07">
        <w:rPr>
          <w:sz w:val="28"/>
          <w:szCs w:val="28"/>
        </w:rPr>
        <w:t>komt</w:t>
      </w:r>
      <w:r w:rsidR="00282BC4" w:rsidRPr="00020C07">
        <w:rPr>
          <w:sz w:val="28"/>
          <w:szCs w:val="28"/>
        </w:rPr>
        <w:t>.</w:t>
      </w:r>
      <w:r w:rsidR="00931E62" w:rsidRPr="00020C07">
        <w:rPr>
          <w:sz w:val="28"/>
          <w:szCs w:val="28"/>
        </w:rPr>
        <w:t xml:space="preserve"> Los van deze beslissing kunnen we er niet om heen dat dit toch gebrekkig werd aangepakt. </w:t>
      </w:r>
      <w:r w:rsidR="00ED4CE4" w:rsidRPr="00020C07">
        <w:rPr>
          <w:sz w:val="28"/>
          <w:szCs w:val="28"/>
        </w:rPr>
        <w:t xml:space="preserve">Werd er voldoende geïnformeerd naar </w:t>
      </w:r>
      <w:r w:rsidR="000A7EEC" w:rsidRPr="00020C07">
        <w:rPr>
          <w:sz w:val="28"/>
          <w:szCs w:val="28"/>
        </w:rPr>
        <w:t>alle scenario’s, de mogelijkheden en beperkingen van zo’n dronespektakel? Het kan toch niet zijn dat</w:t>
      </w:r>
      <w:r w:rsidR="004F79B9" w:rsidRPr="00020C07">
        <w:rPr>
          <w:sz w:val="28"/>
          <w:szCs w:val="28"/>
        </w:rPr>
        <w:t>, wanneer</w:t>
      </w:r>
      <w:r w:rsidR="000A7EEC" w:rsidRPr="00020C07">
        <w:rPr>
          <w:sz w:val="28"/>
          <w:szCs w:val="28"/>
        </w:rPr>
        <w:t xml:space="preserve"> we als stad met een grootse primeur </w:t>
      </w:r>
      <w:r w:rsidR="00CD3C57" w:rsidRPr="00020C07">
        <w:rPr>
          <w:sz w:val="28"/>
          <w:szCs w:val="28"/>
        </w:rPr>
        <w:t>willen uitpakken en internationale faam willen verwerven, niet alle</w:t>
      </w:r>
      <w:r w:rsidR="004F79B9" w:rsidRPr="00020C07">
        <w:rPr>
          <w:sz w:val="28"/>
          <w:szCs w:val="28"/>
        </w:rPr>
        <w:t>s</w:t>
      </w:r>
      <w:r w:rsidR="00CD3C57" w:rsidRPr="00020C07">
        <w:rPr>
          <w:sz w:val="28"/>
          <w:szCs w:val="28"/>
        </w:rPr>
        <w:t xml:space="preserve"> in kaart gebracht werd en d</w:t>
      </w:r>
      <w:r w:rsidR="008E63A5" w:rsidRPr="00020C07">
        <w:rPr>
          <w:sz w:val="28"/>
          <w:szCs w:val="28"/>
        </w:rPr>
        <w:t>a</w:t>
      </w:r>
      <w:r w:rsidR="00CD3C57" w:rsidRPr="00020C07">
        <w:rPr>
          <w:sz w:val="28"/>
          <w:szCs w:val="28"/>
        </w:rPr>
        <w:t xml:space="preserve">t zo </w:t>
      </w:r>
      <w:r w:rsidR="004C4A15" w:rsidRPr="00020C07">
        <w:rPr>
          <w:sz w:val="28"/>
          <w:szCs w:val="28"/>
        </w:rPr>
        <w:t>onzorgvuldig werd voorbereid. Waarom was er geen alternatief voorzien?</w:t>
      </w:r>
      <w:r w:rsidR="004277C2" w:rsidRPr="00020C07">
        <w:rPr>
          <w:sz w:val="28"/>
          <w:szCs w:val="28"/>
        </w:rPr>
        <w:t xml:space="preserve"> </w:t>
      </w:r>
    </w:p>
    <w:p w:rsidR="004C4A15" w:rsidRPr="00020C07" w:rsidRDefault="004C4A15" w:rsidP="004C4A15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 xml:space="preserve">En dan de factuur? Ik kan er met de beste wil van de wereld niet bij dat </w:t>
      </w:r>
      <w:r w:rsidR="00D73CD9" w:rsidRPr="00020C07">
        <w:rPr>
          <w:sz w:val="28"/>
          <w:szCs w:val="28"/>
        </w:rPr>
        <w:t xml:space="preserve">hierover geen afspraken werden gemaakt en geen contractuele bepalingen </w:t>
      </w:r>
      <w:r w:rsidR="00187C43" w:rsidRPr="00020C07">
        <w:rPr>
          <w:sz w:val="28"/>
          <w:szCs w:val="28"/>
        </w:rPr>
        <w:t>bestonden</w:t>
      </w:r>
      <w:r w:rsidR="00D73CD9" w:rsidRPr="00020C07">
        <w:rPr>
          <w:sz w:val="28"/>
          <w:szCs w:val="28"/>
        </w:rPr>
        <w:t xml:space="preserve"> in geval van overmacht, annulatie enzomeer . </w:t>
      </w:r>
      <w:r w:rsidR="00181269" w:rsidRPr="00020C07">
        <w:rPr>
          <w:sz w:val="28"/>
          <w:szCs w:val="28"/>
        </w:rPr>
        <w:t xml:space="preserve">Dit </w:t>
      </w:r>
      <w:r w:rsidR="00181269" w:rsidRPr="00020C07">
        <w:rPr>
          <w:sz w:val="28"/>
          <w:szCs w:val="28"/>
        </w:rPr>
        <w:lastRenderedPageBreak/>
        <w:t>getuigt echt niet van goed bestuur!</w:t>
      </w:r>
      <w:r w:rsidR="00187C43" w:rsidRPr="00020C07">
        <w:rPr>
          <w:sz w:val="28"/>
          <w:szCs w:val="28"/>
        </w:rPr>
        <w:t xml:space="preserve"> </w:t>
      </w:r>
      <w:r w:rsidR="00341D38" w:rsidRPr="00020C07">
        <w:rPr>
          <w:sz w:val="28"/>
          <w:szCs w:val="28"/>
        </w:rPr>
        <w:t xml:space="preserve">Klopt het dat er nu een akkoord is om slechts </w:t>
      </w:r>
      <w:r w:rsidR="00CE37D9" w:rsidRPr="00020C07">
        <w:rPr>
          <w:sz w:val="28"/>
          <w:szCs w:val="28"/>
        </w:rPr>
        <w:t>een deel van de factuur te betalen? Zo ja, hoeveel?</w:t>
      </w:r>
    </w:p>
    <w:p w:rsidR="00CE37D9" w:rsidRPr="00020C07" w:rsidRDefault="00CE37D9" w:rsidP="004C4A15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 xml:space="preserve">Mag ik hier nog een </w:t>
      </w:r>
      <w:r w:rsidR="00187C43" w:rsidRPr="00020C07">
        <w:rPr>
          <w:sz w:val="28"/>
          <w:szCs w:val="28"/>
        </w:rPr>
        <w:t xml:space="preserve">concrete </w:t>
      </w:r>
      <w:r w:rsidRPr="00020C07">
        <w:rPr>
          <w:sz w:val="28"/>
          <w:szCs w:val="28"/>
        </w:rPr>
        <w:t>suggestie geven</w:t>
      </w:r>
      <w:r w:rsidR="00DA0E8E" w:rsidRPr="00020C07">
        <w:rPr>
          <w:sz w:val="28"/>
          <w:szCs w:val="28"/>
        </w:rPr>
        <w:t>? Misschien kunnen we deze jonge starters een herkansing geven</w:t>
      </w:r>
      <w:r w:rsidR="00FE66CA" w:rsidRPr="00020C07">
        <w:rPr>
          <w:sz w:val="28"/>
          <w:szCs w:val="28"/>
        </w:rPr>
        <w:t xml:space="preserve">? We hebben hiervoor zelfs een perfect moment in gedachten… </w:t>
      </w:r>
      <w:r w:rsidR="005A66D4" w:rsidRPr="00020C07">
        <w:rPr>
          <w:sz w:val="28"/>
          <w:szCs w:val="28"/>
        </w:rPr>
        <w:t xml:space="preserve">een feestdag waarbij de kans op ons </w:t>
      </w:r>
      <w:r w:rsidR="004D1F5A" w:rsidRPr="00020C07">
        <w:rPr>
          <w:sz w:val="28"/>
          <w:szCs w:val="28"/>
        </w:rPr>
        <w:t xml:space="preserve">klassiek vochtig weer al een pak minder is… Waarom geen herexamen op de Vlaamse feestdag en de dag vol festiviteiten </w:t>
      </w:r>
      <w:r w:rsidR="00E256A7" w:rsidRPr="00020C07">
        <w:rPr>
          <w:sz w:val="28"/>
          <w:szCs w:val="28"/>
        </w:rPr>
        <w:t xml:space="preserve">met het vernieuwde Burgrock </w:t>
      </w:r>
      <w:r w:rsidR="004D1F5A" w:rsidRPr="00020C07">
        <w:rPr>
          <w:sz w:val="28"/>
          <w:szCs w:val="28"/>
        </w:rPr>
        <w:t>afsluiten met dit dronefestiva</w:t>
      </w:r>
      <w:r w:rsidR="007C51E1" w:rsidRPr="00020C07">
        <w:rPr>
          <w:sz w:val="28"/>
          <w:szCs w:val="28"/>
        </w:rPr>
        <w:t>l?</w:t>
      </w:r>
    </w:p>
    <w:p w:rsidR="00162D18" w:rsidRPr="00020C07" w:rsidRDefault="00162D18" w:rsidP="00162D18">
      <w:pPr>
        <w:rPr>
          <w:sz w:val="28"/>
          <w:szCs w:val="28"/>
        </w:rPr>
      </w:pPr>
    </w:p>
    <w:p w:rsidR="00162D18" w:rsidRPr="00020C07" w:rsidRDefault="006E3597" w:rsidP="006E359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20C07">
        <w:rPr>
          <w:sz w:val="28"/>
          <w:szCs w:val="28"/>
        </w:rPr>
        <w:t xml:space="preserve">Tenslotte </w:t>
      </w:r>
      <w:r w:rsidR="00D709EF" w:rsidRPr="00020C07">
        <w:rPr>
          <w:sz w:val="28"/>
          <w:szCs w:val="28"/>
        </w:rPr>
        <w:t>hadden we graag vernomen wat er voor de volgende editie</w:t>
      </w:r>
      <w:r w:rsidR="001B3D14" w:rsidRPr="00020C07">
        <w:rPr>
          <w:sz w:val="28"/>
          <w:szCs w:val="28"/>
        </w:rPr>
        <w:t>/winter</w:t>
      </w:r>
      <w:r w:rsidR="00D709EF" w:rsidRPr="00020C07">
        <w:rPr>
          <w:sz w:val="28"/>
          <w:szCs w:val="28"/>
        </w:rPr>
        <w:t xml:space="preserve"> gepland wordt? </w:t>
      </w:r>
    </w:p>
    <w:p w:rsidR="00D259D4" w:rsidRPr="00020C07" w:rsidRDefault="00E256A7" w:rsidP="00E256A7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>Enkele voorstellen:</w:t>
      </w:r>
    </w:p>
    <w:p w:rsidR="00D259D4" w:rsidRPr="00020C07" w:rsidRDefault="00626784" w:rsidP="001B3D14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20C07">
        <w:rPr>
          <w:sz w:val="28"/>
          <w:szCs w:val="28"/>
        </w:rPr>
        <w:t xml:space="preserve">Zowel aan de site aan het Minnewater als bij de Markt werd er te weinig </w:t>
      </w:r>
      <w:r w:rsidR="00C64922" w:rsidRPr="00020C07">
        <w:rPr>
          <w:sz w:val="28"/>
          <w:szCs w:val="28"/>
        </w:rPr>
        <w:t>rekening gehouden met regenachtige dagen.</w:t>
      </w:r>
      <w:r w:rsidR="005738E5" w:rsidRPr="00020C07">
        <w:rPr>
          <w:sz w:val="28"/>
          <w:szCs w:val="28"/>
        </w:rPr>
        <w:t xml:space="preserve"> E</w:t>
      </w:r>
      <w:r w:rsidR="00C64922" w:rsidRPr="00020C07">
        <w:rPr>
          <w:sz w:val="28"/>
          <w:szCs w:val="28"/>
        </w:rPr>
        <w:t>xtra beschutting ware hier aangewezen.</w:t>
      </w:r>
    </w:p>
    <w:p w:rsidR="00C64922" w:rsidRPr="00020C07" w:rsidRDefault="008C7ABA" w:rsidP="001B3D14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20C07">
        <w:rPr>
          <w:sz w:val="28"/>
          <w:szCs w:val="28"/>
        </w:rPr>
        <w:t>Het geheel moet nog meer een parcours vormen en beter aangeduid staan.</w:t>
      </w:r>
    </w:p>
    <w:p w:rsidR="003F057C" w:rsidRPr="00020C07" w:rsidRDefault="001C3998" w:rsidP="003F057C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20C07">
        <w:rPr>
          <w:sz w:val="28"/>
          <w:szCs w:val="28"/>
        </w:rPr>
        <w:t>Voor de ijspiste werd er gekozen voor een ecologisch alternatief, maar de ‘beschaatsbaarheid’ liet toch wat te wensen over… Hoe evalueert men dit zelf? En zal er voor volgend</w:t>
      </w:r>
      <w:r w:rsidR="004132A9" w:rsidRPr="00020C07">
        <w:rPr>
          <w:sz w:val="28"/>
          <w:szCs w:val="28"/>
        </w:rPr>
        <w:t xml:space="preserve">e winter voor </w:t>
      </w:r>
      <w:r w:rsidRPr="00020C07">
        <w:rPr>
          <w:sz w:val="28"/>
          <w:szCs w:val="28"/>
        </w:rPr>
        <w:t>een betere oplossing voor de opvang van de</w:t>
      </w:r>
      <w:r w:rsidR="005738E5" w:rsidRPr="00020C07">
        <w:rPr>
          <w:sz w:val="28"/>
          <w:szCs w:val="28"/>
        </w:rPr>
        <w:t xml:space="preserve"> miniscule</w:t>
      </w:r>
      <w:r w:rsidRPr="00020C07">
        <w:rPr>
          <w:sz w:val="28"/>
          <w:szCs w:val="28"/>
        </w:rPr>
        <w:t xml:space="preserve"> plastieken schilfers </w:t>
      </w:r>
      <w:r w:rsidR="004132A9" w:rsidRPr="00020C07">
        <w:rPr>
          <w:sz w:val="28"/>
          <w:szCs w:val="28"/>
        </w:rPr>
        <w:t>gekeken worden? De vervuiling van ons Minnewater in huidige tijden van de Plastiek</w:t>
      </w:r>
      <w:r w:rsidR="00532597">
        <w:rPr>
          <w:sz w:val="28"/>
          <w:szCs w:val="28"/>
        </w:rPr>
        <w:t xml:space="preserve"> </w:t>
      </w:r>
      <w:bookmarkStart w:id="0" w:name="_GoBack"/>
      <w:bookmarkEnd w:id="0"/>
      <w:r w:rsidR="004132A9" w:rsidRPr="00020C07">
        <w:rPr>
          <w:sz w:val="28"/>
          <w:szCs w:val="28"/>
        </w:rPr>
        <w:t xml:space="preserve">Soep valt toch echt niet te verantwoorden. </w:t>
      </w:r>
    </w:p>
    <w:p w:rsidR="000E4ED8" w:rsidRPr="00020C07" w:rsidRDefault="00247319" w:rsidP="000E4ED8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20C07">
        <w:rPr>
          <w:sz w:val="28"/>
          <w:szCs w:val="28"/>
        </w:rPr>
        <w:t>Wintergloed (op de naam na, want voor ons is en blijft het Kerstmarkt, laat dat duidelijk zijn)</w:t>
      </w:r>
      <w:r w:rsidR="00B0421D" w:rsidRPr="00020C07">
        <w:rPr>
          <w:sz w:val="28"/>
          <w:szCs w:val="28"/>
        </w:rPr>
        <w:t xml:space="preserve"> was </w:t>
      </w:r>
      <w:r w:rsidR="000E4ED8" w:rsidRPr="00020C07">
        <w:rPr>
          <w:sz w:val="28"/>
          <w:szCs w:val="28"/>
        </w:rPr>
        <w:t xml:space="preserve">de gevraagde </w:t>
      </w:r>
      <w:r w:rsidR="00B0421D" w:rsidRPr="00020C07">
        <w:rPr>
          <w:sz w:val="28"/>
          <w:szCs w:val="28"/>
        </w:rPr>
        <w:t>hernieuwing en spreiding zodat gans Brugge kan fonkelen in deze gezellige periode.</w:t>
      </w:r>
    </w:p>
    <w:p w:rsidR="00FB0E2A" w:rsidRPr="00020C07" w:rsidRDefault="00B0421D" w:rsidP="00FB0E2A">
      <w:pPr>
        <w:pStyle w:val="Lijstalinea"/>
        <w:ind w:left="1080"/>
        <w:rPr>
          <w:sz w:val="28"/>
          <w:szCs w:val="28"/>
        </w:rPr>
      </w:pPr>
      <w:r w:rsidRPr="00020C07">
        <w:rPr>
          <w:sz w:val="28"/>
          <w:szCs w:val="28"/>
        </w:rPr>
        <w:t>Jammergenoeg werd Brugge als het ware in twee</w:t>
      </w:r>
      <w:r w:rsidR="00CD4EDF" w:rsidRPr="00020C07">
        <w:rPr>
          <w:sz w:val="28"/>
          <w:szCs w:val="28"/>
        </w:rPr>
        <w:t xml:space="preserve">ën gedeeld en vielen verschillende andere commerciële zones </w:t>
      </w:r>
      <w:r w:rsidR="00B87AF9" w:rsidRPr="00020C07">
        <w:rPr>
          <w:sz w:val="28"/>
          <w:szCs w:val="28"/>
        </w:rPr>
        <w:t xml:space="preserve">hierdoor uit de </w:t>
      </w:r>
      <w:r w:rsidR="00D0765D" w:rsidRPr="00020C07">
        <w:rPr>
          <w:sz w:val="28"/>
          <w:szCs w:val="28"/>
        </w:rPr>
        <w:t>‘</w:t>
      </w:r>
      <w:r w:rsidR="00B87AF9" w:rsidRPr="00020C07">
        <w:rPr>
          <w:sz w:val="28"/>
          <w:szCs w:val="28"/>
        </w:rPr>
        <w:t>kerstboot</w:t>
      </w:r>
      <w:r w:rsidR="00D0765D" w:rsidRPr="00020C07">
        <w:rPr>
          <w:sz w:val="28"/>
          <w:szCs w:val="28"/>
        </w:rPr>
        <w:t>’</w:t>
      </w:r>
      <w:r w:rsidR="00B87AF9" w:rsidRPr="00020C07">
        <w:rPr>
          <w:sz w:val="28"/>
          <w:szCs w:val="28"/>
        </w:rPr>
        <w:t xml:space="preserve">. Voorbij de Markt werd er nauwelijks aandacht besteed aan of </w:t>
      </w:r>
      <w:r w:rsidR="005575EB" w:rsidRPr="00020C07">
        <w:rPr>
          <w:sz w:val="28"/>
          <w:szCs w:val="28"/>
        </w:rPr>
        <w:t xml:space="preserve">inspanningen geleverd om ook de kerstbeleving </w:t>
      </w:r>
      <w:r w:rsidR="001271EA" w:rsidRPr="00020C07">
        <w:rPr>
          <w:sz w:val="28"/>
          <w:szCs w:val="28"/>
        </w:rPr>
        <w:t xml:space="preserve">tot </w:t>
      </w:r>
      <w:r w:rsidR="005575EB" w:rsidRPr="00020C07">
        <w:rPr>
          <w:sz w:val="28"/>
          <w:szCs w:val="28"/>
        </w:rPr>
        <w:t>daar te brengen. Buiten wat povere verlichting om was er van kerstsfeer geen sprake, alle inspanningen van de vele ondernemers daar ten spijt….</w:t>
      </w:r>
      <w:r w:rsidR="008B287D" w:rsidRPr="00020C07">
        <w:rPr>
          <w:sz w:val="28"/>
          <w:szCs w:val="28"/>
        </w:rPr>
        <w:t xml:space="preserve"> We denken dat het belangrijk is om </w:t>
      </w:r>
      <w:r w:rsidR="006056AC" w:rsidRPr="00020C07">
        <w:rPr>
          <w:sz w:val="28"/>
          <w:szCs w:val="28"/>
        </w:rPr>
        <w:t xml:space="preserve">heel </w:t>
      </w:r>
      <w:r w:rsidR="00FB0E2A" w:rsidRPr="00020C07">
        <w:rPr>
          <w:sz w:val="28"/>
          <w:szCs w:val="28"/>
        </w:rPr>
        <w:t xml:space="preserve">het toeristische en commerciële deel van de </w:t>
      </w:r>
      <w:r w:rsidR="008B287D" w:rsidRPr="00020C07">
        <w:rPr>
          <w:sz w:val="28"/>
          <w:szCs w:val="28"/>
        </w:rPr>
        <w:t xml:space="preserve">stad mee te nemen in het </w:t>
      </w:r>
      <w:r w:rsidR="00152294" w:rsidRPr="00020C07">
        <w:rPr>
          <w:sz w:val="28"/>
          <w:szCs w:val="28"/>
        </w:rPr>
        <w:t>parcours</w:t>
      </w:r>
      <w:r w:rsidR="008B287D" w:rsidRPr="00020C07">
        <w:rPr>
          <w:sz w:val="28"/>
          <w:szCs w:val="28"/>
        </w:rPr>
        <w:t xml:space="preserve"> en de kerstbeleving</w:t>
      </w:r>
      <w:r w:rsidR="00152294" w:rsidRPr="00020C07">
        <w:rPr>
          <w:sz w:val="28"/>
          <w:szCs w:val="28"/>
        </w:rPr>
        <w:t xml:space="preserve">. </w:t>
      </w:r>
    </w:p>
    <w:p w:rsidR="00257382" w:rsidRPr="00020C07" w:rsidRDefault="00152294" w:rsidP="00FB0E2A">
      <w:pPr>
        <w:pStyle w:val="Lijstalinea"/>
        <w:ind w:left="1080"/>
        <w:rPr>
          <w:sz w:val="28"/>
          <w:szCs w:val="28"/>
        </w:rPr>
      </w:pPr>
      <w:r w:rsidRPr="00020C07">
        <w:rPr>
          <w:sz w:val="28"/>
          <w:szCs w:val="28"/>
        </w:rPr>
        <w:t xml:space="preserve">Zo hebben we met de Brugse Reitjes een prachtig decor om met creatieve oplossingen </w:t>
      </w:r>
      <w:r w:rsidR="0066173C" w:rsidRPr="00020C07">
        <w:rPr>
          <w:sz w:val="28"/>
          <w:szCs w:val="28"/>
        </w:rPr>
        <w:t xml:space="preserve">een mooi licht-en klankspektakel te organiseren. </w:t>
      </w:r>
      <w:r w:rsidR="0014138D" w:rsidRPr="00020C07">
        <w:rPr>
          <w:sz w:val="28"/>
          <w:szCs w:val="28"/>
        </w:rPr>
        <w:t>Met de nieuwste LED-technologieën kunnen we</w:t>
      </w:r>
      <w:r w:rsidR="0066173C" w:rsidRPr="00020C07">
        <w:rPr>
          <w:sz w:val="28"/>
          <w:szCs w:val="28"/>
        </w:rPr>
        <w:t xml:space="preserve"> met weinig middelen iets </w:t>
      </w:r>
      <w:r w:rsidR="00193B81" w:rsidRPr="00020C07">
        <w:rPr>
          <w:sz w:val="28"/>
          <w:szCs w:val="28"/>
        </w:rPr>
        <w:t>feeëriek</w:t>
      </w:r>
      <w:r w:rsidR="00C40E5B" w:rsidRPr="00020C07">
        <w:rPr>
          <w:sz w:val="28"/>
          <w:szCs w:val="28"/>
        </w:rPr>
        <w:t>s</w:t>
      </w:r>
      <w:r w:rsidR="00193B81" w:rsidRPr="00020C07">
        <w:rPr>
          <w:sz w:val="28"/>
          <w:szCs w:val="28"/>
        </w:rPr>
        <w:t xml:space="preserve"> creëren en het parcours uitbreiden naar de andere winkelstraten als de Ezelstraat, </w:t>
      </w:r>
      <w:r w:rsidR="00843737" w:rsidRPr="00020C07">
        <w:rPr>
          <w:sz w:val="28"/>
          <w:szCs w:val="28"/>
        </w:rPr>
        <w:t>Hoogstraat,</w:t>
      </w:r>
      <w:r w:rsidR="00193B81" w:rsidRPr="00020C07">
        <w:rPr>
          <w:sz w:val="28"/>
          <w:szCs w:val="28"/>
        </w:rPr>
        <w:t>Langestraat</w:t>
      </w:r>
      <w:r w:rsidR="00843737" w:rsidRPr="00020C07">
        <w:rPr>
          <w:sz w:val="28"/>
          <w:szCs w:val="28"/>
        </w:rPr>
        <w:t>, Phil</w:t>
      </w:r>
      <w:r w:rsidR="00257382" w:rsidRPr="00020C07">
        <w:rPr>
          <w:sz w:val="28"/>
          <w:szCs w:val="28"/>
        </w:rPr>
        <w:t>ipstockstraat.</w:t>
      </w:r>
    </w:p>
    <w:p w:rsidR="005575EB" w:rsidRPr="00020C07" w:rsidRDefault="00843737" w:rsidP="00FB0E2A">
      <w:pPr>
        <w:pStyle w:val="Lijstalinea"/>
        <w:ind w:left="1080"/>
        <w:rPr>
          <w:sz w:val="28"/>
          <w:szCs w:val="28"/>
        </w:rPr>
      </w:pPr>
      <w:r w:rsidRPr="00020C07">
        <w:rPr>
          <w:sz w:val="28"/>
          <w:szCs w:val="28"/>
        </w:rPr>
        <w:lastRenderedPageBreak/>
        <w:t xml:space="preserve"> </w:t>
      </w:r>
    </w:p>
    <w:p w:rsidR="00376CE3" w:rsidRPr="00020C07" w:rsidRDefault="00C40E5B" w:rsidP="008B287D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 xml:space="preserve">Nogmaals, we zijn </w:t>
      </w:r>
      <w:r w:rsidR="000C6756" w:rsidRPr="00020C07">
        <w:rPr>
          <w:sz w:val="28"/>
          <w:szCs w:val="28"/>
        </w:rPr>
        <w:t xml:space="preserve">tevreden </w:t>
      </w:r>
      <w:r w:rsidR="00257382" w:rsidRPr="00020C07">
        <w:rPr>
          <w:sz w:val="28"/>
          <w:szCs w:val="28"/>
        </w:rPr>
        <w:t>over</w:t>
      </w:r>
      <w:r w:rsidR="000C6756" w:rsidRPr="00020C07">
        <w:rPr>
          <w:sz w:val="28"/>
          <w:szCs w:val="28"/>
        </w:rPr>
        <w:t xml:space="preserve"> de nieuwe aanpak </w:t>
      </w:r>
      <w:r w:rsidR="00EA40B2" w:rsidRPr="00020C07">
        <w:rPr>
          <w:sz w:val="28"/>
          <w:szCs w:val="28"/>
        </w:rPr>
        <w:t>maar</w:t>
      </w:r>
      <w:r w:rsidR="000C6756" w:rsidRPr="00020C07">
        <w:rPr>
          <w:sz w:val="28"/>
          <w:szCs w:val="28"/>
        </w:rPr>
        <w:t xml:space="preserve"> </w:t>
      </w:r>
      <w:r w:rsidR="00EA40B2" w:rsidRPr="00020C07">
        <w:rPr>
          <w:sz w:val="28"/>
          <w:szCs w:val="28"/>
        </w:rPr>
        <w:t xml:space="preserve">dringen er wel op aan </w:t>
      </w:r>
      <w:r w:rsidR="000C6756" w:rsidRPr="00020C07">
        <w:rPr>
          <w:sz w:val="28"/>
          <w:szCs w:val="28"/>
        </w:rPr>
        <w:t xml:space="preserve">dat dit geen eindpunt vormt maar een </w:t>
      </w:r>
      <w:r w:rsidR="00EA40B2" w:rsidRPr="00020C07">
        <w:rPr>
          <w:sz w:val="28"/>
          <w:szCs w:val="28"/>
        </w:rPr>
        <w:t xml:space="preserve">slechts het begin van </w:t>
      </w:r>
      <w:r w:rsidR="006735C3" w:rsidRPr="00020C07">
        <w:rPr>
          <w:sz w:val="28"/>
          <w:szCs w:val="28"/>
        </w:rPr>
        <w:t xml:space="preserve">een </w:t>
      </w:r>
      <w:r w:rsidR="00950AD4" w:rsidRPr="00020C07">
        <w:rPr>
          <w:sz w:val="28"/>
          <w:szCs w:val="28"/>
        </w:rPr>
        <w:t xml:space="preserve">bruisend en fonkelend Brugge </w:t>
      </w:r>
      <w:r w:rsidR="006735C3" w:rsidRPr="00020C07">
        <w:rPr>
          <w:sz w:val="28"/>
          <w:szCs w:val="28"/>
        </w:rPr>
        <w:t xml:space="preserve">badend </w:t>
      </w:r>
      <w:r w:rsidR="00950AD4" w:rsidRPr="00020C07">
        <w:rPr>
          <w:sz w:val="28"/>
          <w:szCs w:val="28"/>
        </w:rPr>
        <w:t>in kerstsfeer.</w:t>
      </w:r>
    </w:p>
    <w:p w:rsidR="00950AD4" w:rsidRPr="00020C07" w:rsidRDefault="00950AD4" w:rsidP="008B287D">
      <w:pPr>
        <w:pStyle w:val="Lijstalinea"/>
        <w:rPr>
          <w:sz w:val="28"/>
          <w:szCs w:val="28"/>
        </w:rPr>
      </w:pPr>
    </w:p>
    <w:p w:rsidR="00950AD4" w:rsidRPr="00020C07" w:rsidRDefault="00950AD4" w:rsidP="008B287D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>Dank voor uw aandacht en uw antwoorden.</w:t>
      </w:r>
    </w:p>
    <w:p w:rsidR="00950AD4" w:rsidRPr="00020C07" w:rsidRDefault="00950AD4" w:rsidP="008B287D">
      <w:pPr>
        <w:pStyle w:val="Lijstalinea"/>
        <w:rPr>
          <w:sz w:val="28"/>
          <w:szCs w:val="28"/>
        </w:rPr>
      </w:pPr>
    </w:p>
    <w:p w:rsidR="001116A9" w:rsidRPr="00020C07" w:rsidRDefault="00950AD4" w:rsidP="001116A9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>Nele Caus</w:t>
      </w:r>
    </w:p>
    <w:p w:rsidR="00162D18" w:rsidRPr="00020C07" w:rsidRDefault="00950AD4" w:rsidP="001116A9">
      <w:pPr>
        <w:pStyle w:val="Lijstalinea"/>
        <w:rPr>
          <w:sz w:val="28"/>
          <w:szCs w:val="28"/>
        </w:rPr>
      </w:pPr>
      <w:r w:rsidRPr="00020C07">
        <w:rPr>
          <w:sz w:val="28"/>
          <w:szCs w:val="28"/>
        </w:rPr>
        <w:t>Gemeenteraadslid N-VA Brugge</w:t>
      </w:r>
    </w:p>
    <w:sectPr w:rsidR="00162D18" w:rsidRPr="0002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66622"/>
    <w:multiLevelType w:val="hybridMultilevel"/>
    <w:tmpl w:val="CA8E2C2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D602FE"/>
    <w:multiLevelType w:val="hybridMultilevel"/>
    <w:tmpl w:val="E9D29C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462397"/>
    <w:multiLevelType w:val="hybridMultilevel"/>
    <w:tmpl w:val="45C4B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6B"/>
    <w:rsid w:val="00020C07"/>
    <w:rsid w:val="00055C35"/>
    <w:rsid w:val="00075DEE"/>
    <w:rsid w:val="000A119B"/>
    <w:rsid w:val="000A19BF"/>
    <w:rsid w:val="000A7EEC"/>
    <w:rsid w:val="000C2172"/>
    <w:rsid w:val="000C6756"/>
    <w:rsid w:val="000E4ED8"/>
    <w:rsid w:val="00105B41"/>
    <w:rsid w:val="001116A9"/>
    <w:rsid w:val="001132FD"/>
    <w:rsid w:val="001271EA"/>
    <w:rsid w:val="00136F0E"/>
    <w:rsid w:val="0014138D"/>
    <w:rsid w:val="00146BEC"/>
    <w:rsid w:val="00152294"/>
    <w:rsid w:val="00162D18"/>
    <w:rsid w:val="00165E16"/>
    <w:rsid w:val="00181269"/>
    <w:rsid w:val="00187C43"/>
    <w:rsid w:val="00193B81"/>
    <w:rsid w:val="0019468B"/>
    <w:rsid w:val="001B3D14"/>
    <w:rsid w:val="001C3998"/>
    <w:rsid w:val="001C73A2"/>
    <w:rsid w:val="001D2C21"/>
    <w:rsid w:val="001D7484"/>
    <w:rsid w:val="00224717"/>
    <w:rsid w:val="00237688"/>
    <w:rsid w:val="00247319"/>
    <w:rsid w:val="00257382"/>
    <w:rsid w:val="00282BC4"/>
    <w:rsid w:val="00285455"/>
    <w:rsid w:val="002972B8"/>
    <w:rsid w:val="002E3532"/>
    <w:rsid w:val="00341D38"/>
    <w:rsid w:val="00347078"/>
    <w:rsid w:val="003619EA"/>
    <w:rsid w:val="00376CE3"/>
    <w:rsid w:val="003917CB"/>
    <w:rsid w:val="003B5A38"/>
    <w:rsid w:val="003C5351"/>
    <w:rsid w:val="003E7B7F"/>
    <w:rsid w:val="003F057C"/>
    <w:rsid w:val="004132A9"/>
    <w:rsid w:val="004208AD"/>
    <w:rsid w:val="004277C2"/>
    <w:rsid w:val="0045285B"/>
    <w:rsid w:val="004C4A15"/>
    <w:rsid w:val="004D1F5A"/>
    <w:rsid w:val="004E6F12"/>
    <w:rsid w:val="004F79B9"/>
    <w:rsid w:val="0052312E"/>
    <w:rsid w:val="00532597"/>
    <w:rsid w:val="00547B2E"/>
    <w:rsid w:val="005575EB"/>
    <w:rsid w:val="005738E5"/>
    <w:rsid w:val="005950A2"/>
    <w:rsid w:val="005A66D4"/>
    <w:rsid w:val="005E1803"/>
    <w:rsid w:val="006056AC"/>
    <w:rsid w:val="00612B48"/>
    <w:rsid w:val="00613D34"/>
    <w:rsid w:val="0062356B"/>
    <w:rsid w:val="00626784"/>
    <w:rsid w:val="0066173C"/>
    <w:rsid w:val="00663C90"/>
    <w:rsid w:val="006735C3"/>
    <w:rsid w:val="006C49BF"/>
    <w:rsid w:val="006C6415"/>
    <w:rsid w:val="006D296C"/>
    <w:rsid w:val="006E3597"/>
    <w:rsid w:val="00710641"/>
    <w:rsid w:val="007548DC"/>
    <w:rsid w:val="00756B74"/>
    <w:rsid w:val="00776CD4"/>
    <w:rsid w:val="00797B8B"/>
    <w:rsid w:val="007C51E1"/>
    <w:rsid w:val="00820870"/>
    <w:rsid w:val="00833F36"/>
    <w:rsid w:val="00843737"/>
    <w:rsid w:val="008567E1"/>
    <w:rsid w:val="008912E1"/>
    <w:rsid w:val="008B287D"/>
    <w:rsid w:val="008C4F31"/>
    <w:rsid w:val="008C7ABA"/>
    <w:rsid w:val="008D302F"/>
    <w:rsid w:val="008E24FD"/>
    <w:rsid w:val="008E63A5"/>
    <w:rsid w:val="00931E62"/>
    <w:rsid w:val="00943A81"/>
    <w:rsid w:val="00950AD4"/>
    <w:rsid w:val="00964DCA"/>
    <w:rsid w:val="009677A4"/>
    <w:rsid w:val="00982223"/>
    <w:rsid w:val="009B3BD5"/>
    <w:rsid w:val="00A85D4F"/>
    <w:rsid w:val="00AC6981"/>
    <w:rsid w:val="00B0421D"/>
    <w:rsid w:val="00B12310"/>
    <w:rsid w:val="00B13032"/>
    <w:rsid w:val="00B13429"/>
    <w:rsid w:val="00B36652"/>
    <w:rsid w:val="00B44CDD"/>
    <w:rsid w:val="00B62923"/>
    <w:rsid w:val="00B82BD0"/>
    <w:rsid w:val="00B87AF9"/>
    <w:rsid w:val="00B93558"/>
    <w:rsid w:val="00BA4C52"/>
    <w:rsid w:val="00BC17A8"/>
    <w:rsid w:val="00BF307F"/>
    <w:rsid w:val="00C0634D"/>
    <w:rsid w:val="00C13B0A"/>
    <w:rsid w:val="00C23DB1"/>
    <w:rsid w:val="00C40E5B"/>
    <w:rsid w:val="00C64922"/>
    <w:rsid w:val="00C7055E"/>
    <w:rsid w:val="00CB568C"/>
    <w:rsid w:val="00CD3C57"/>
    <w:rsid w:val="00CD4EDF"/>
    <w:rsid w:val="00CE37D9"/>
    <w:rsid w:val="00CF7DF5"/>
    <w:rsid w:val="00D02CE3"/>
    <w:rsid w:val="00D0765D"/>
    <w:rsid w:val="00D14157"/>
    <w:rsid w:val="00D259D4"/>
    <w:rsid w:val="00D40630"/>
    <w:rsid w:val="00D709EF"/>
    <w:rsid w:val="00D73CD9"/>
    <w:rsid w:val="00D9057E"/>
    <w:rsid w:val="00DA0E8E"/>
    <w:rsid w:val="00DE1D2C"/>
    <w:rsid w:val="00DE3285"/>
    <w:rsid w:val="00E256A7"/>
    <w:rsid w:val="00E3479E"/>
    <w:rsid w:val="00E66795"/>
    <w:rsid w:val="00EA40B2"/>
    <w:rsid w:val="00EA6F98"/>
    <w:rsid w:val="00ED4CE4"/>
    <w:rsid w:val="00F035A4"/>
    <w:rsid w:val="00F64FEC"/>
    <w:rsid w:val="00FA2E72"/>
    <w:rsid w:val="00FA5AC3"/>
    <w:rsid w:val="00FB0E2A"/>
    <w:rsid w:val="00FB42EB"/>
    <w:rsid w:val="00FE4B25"/>
    <w:rsid w:val="00FE66CA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0DAAD"/>
  <w15:chartTrackingRefBased/>
  <w15:docId w15:val="{05748E51-0642-7B4E-9EC6-8FCEA310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1019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Nele Caus</cp:lastModifiedBy>
  <cp:revision>104</cp:revision>
  <dcterms:created xsi:type="dcterms:W3CDTF">2020-01-27T12:00:00Z</dcterms:created>
  <dcterms:modified xsi:type="dcterms:W3CDTF">2020-01-28T12:55:00Z</dcterms:modified>
</cp:coreProperties>
</file>