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bookmarkStart w:id="1" w:name="_GoBack"/>
      <w:bookmarkEnd w:id="1"/>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2" w:name="Text5"/>
      <w:r>
        <w:rPr>
          <w:noProof/>
        </w:rPr>
        <w:t> </w:t>
      </w:r>
      <w:r>
        <w:rPr>
          <w:noProof/>
        </w:rPr>
        <w:t> </w:t>
      </w:r>
      <w:r>
        <w:rPr>
          <w:noProof/>
        </w:rPr>
        <w:t> </w:t>
      </w:r>
      <w:r>
        <w:rPr>
          <w:noProof/>
        </w:rPr>
        <w:t> </w:t>
      </w:r>
      <w:r>
        <w:rPr>
          <w:noProof/>
        </w:rPr>
        <w:t> </w:t>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F10B9B" w:rsidP="00B85404">
            <w:pPr>
              <w:tabs>
                <w:tab w:val="clear" w:pos="1418"/>
                <w:tab w:val="clear" w:pos="2835"/>
                <w:tab w:val="clear" w:pos="3969"/>
                <w:tab w:val="clear" w:pos="5670"/>
              </w:tabs>
              <w:rPr>
                <w:rStyle w:val="Opmaakprofiel7pt"/>
                <w:color w:val="7FA1B6"/>
              </w:rPr>
            </w:pPr>
            <w:r>
              <w:rPr>
                <w:rStyle w:val="Opmaakprofiel7pt"/>
                <w:color w:val="7FA1B6"/>
              </w:rPr>
              <w:t>23/11/2020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Pr="00BA6915" w:rsidRDefault="000957B8" w:rsidP="000957B8">
      <w:pPr>
        <w:rPr>
          <w:rFonts w:ascii="Calibri" w:hAnsi="Calibri"/>
          <w:b/>
          <w:sz w:val="28"/>
          <w:szCs w:val="28"/>
          <w:u w:val="single"/>
          <w:lang w:val="nl-BE"/>
        </w:rPr>
      </w:pPr>
      <w:r w:rsidRPr="00BA6915">
        <w:rPr>
          <w:b/>
          <w:sz w:val="28"/>
          <w:szCs w:val="28"/>
          <w:u w:val="single"/>
        </w:rPr>
        <w:t>Ge</w:t>
      </w:r>
      <w:r w:rsidR="00F10B9B" w:rsidRPr="00BA6915">
        <w:rPr>
          <w:b/>
          <w:sz w:val="28"/>
          <w:szCs w:val="28"/>
          <w:u w:val="single"/>
        </w:rPr>
        <w:t>meenteraad Brugge  dd. 23/11/2020</w:t>
      </w:r>
    </w:p>
    <w:p w:rsidR="000957B8" w:rsidRPr="00BA6915" w:rsidRDefault="00F10B9B" w:rsidP="000957B8">
      <w:pPr>
        <w:rPr>
          <w:b/>
          <w:sz w:val="28"/>
          <w:szCs w:val="28"/>
          <w:u w:val="single"/>
        </w:rPr>
      </w:pPr>
      <w:r w:rsidRPr="00BA6915">
        <w:rPr>
          <w:b/>
          <w:sz w:val="28"/>
          <w:szCs w:val="28"/>
          <w:u w:val="single"/>
        </w:rPr>
        <w:t>Agendapunt 3</w:t>
      </w:r>
      <w:r w:rsidR="00EE479B" w:rsidRPr="00BA6915">
        <w:rPr>
          <w:b/>
          <w:sz w:val="28"/>
          <w:szCs w:val="28"/>
          <w:u w:val="single"/>
        </w:rPr>
        <w:t xml:space="preserve"> : </w:t>
      </w:r>
      <w:r w:rsidRPr="00BA6915">
        <w:rPr>
          <w:b/>
          <w:sz w:val="28"/>
          <w:szCs w:val="28"/>
          <w:u w:val="single"/>
        </w:rPr>
        <w:t>politiebegroting dienstjaar 2021</w:t>
      </w:r>
      <w:r w:rsidR="00DF3692" w:rsidRPr="00BA6915">
        <w:rPr>
          <w:b/>
          <w:sz w:val="28"/>
          <w:szCs w:val="28"/>
          <w:u w:val="single"/>
        </w:rPr>
        <w:t xml:space="preserve"> – </w:t>
      </w:r>
      <w:r w:rsidR="00875E9D">
        <w:rPr>
          <w:b/>
          <w:sz w:val="28"/>
          <w:szCs w:val="28"/>
          <w:u w:val="single"/>
        </w:rPr>
        <w:t>VEILIGHEID</w:t>
      </w:r>
      <w:r w:rsidRPr="00BA6915">
        <w:rPr>
          <w:b/>
          <w:sz w:val="28"/>
          <w:szCs w:val="28"/>
          <w:u w:val="single"/>
        </w:rPr>
        <w:t xml:space="preserve"> blijft een basisrecht</w:t>
      </w:r>
      <w:r w:rsidR="00875E9D">
        <w:rPr>
          <w:b/>
          <w:sz w:val="28"/>
          <w:szCs w:val="28"/>
          <w:u w:val="single"/>
        </w:rPr>
        <w:t xml:space="preserve"> – RESPECT voor onze politie een basisprincipe</w:t>
      </w:r>
    </w:p>
    <w:p w:rsidR="000957B8" w:rsidRPr="00BA6915" w:rsidRDefault="000957B8" w:rsidP="000957B8">
      <w:pPr>
        <w:rPr>
          <w:b/>
          <w:sz w:val="28"/>
          <w:szCs w:val="28"/>
          <w:u w:val="single"/>
        </w:rPr>
      </w:pPr>
      <w:r w:rsidRPr="00BA6915">
        <w:rPr>
          <w:b/>
          <w:sz w:val="28"/>
          <w:szCs w:val="28"/>
          <w:u w:val="single"/>
        </w:rPr>
        <w:t xml:space="preserve">                                                                                                                                                                                                                                                                                                                                                                                                                                                                                                                                                                                                           </w:t>
      </w:r>
      <w:r w:rsidRPr="00BA6915">
        <w:rPr>
          <w:sz w:val="28"/>
          <w:szCs w:val="28"/>
        </w:rPr>
        <w:t xml:space="preserve">                                                                                                                                                                                                                                                                                                                                                                                                                                                                                                                                                                                                                                                                                                                                                    Vanuit onze N-VA fractie wensen wij de korps</w:t>
      </w:r>
      <w:r w:rsidR="00F10B9B" w:rsidRPr="00BA6915">
        <w:rPr>
          <w:sz w:val="28"/>
          <w:szCs w:val="28"/>
        </w:rPr>
        <w:t>chef Dirk Van Nuffel en zijn 486</w:t>
      </w:r>
      <w:r w:rsidR="00DF3692" w:rsidRPr="00BA6915">
        <w:rPr>
          <w:sz w:val="28"/>
          <w:szCs w:val="28"/>
        </w:rPr>
        <w:t xml:space="preserve"> </w:t>
      </w:r>
      <w:r w:rsidRPr="00BA6915">
        <w:rPr>
          <w:sz w:val="28"/>
          <w:szCs w:val="28"/>
        </w:rPr>
        <w:t xml:space="preserve">manschappen te </w:t>
      </w:r>
      <w:r w:rsidRPr="00BA6915">
        <w:rPr>
          <w:b/>
          <w:sz w:val="28"/>
          <w:szCs w:val="28"/>
          <w:u w:val="single"/>
        </w:rPr>
        <w:t>danken</w:t>
      </w:r>
      <w:r w:rsidRPr="00BA6915">
        <w:rPr>
          <w:sz w:val="28"/>
          <w:szCs w:val="28"/>
        </w:rPr>
        <w:t xml:space="preserve"> voor hun dagdagelijkse, professionele inzet om onze geliefde stad veilig en leefbaar te houden.    </w:t>
      </w:r>
    </w:p>
    <w:p w:rsidR="000957B8" w:rsidRPr="00BA6915" w:rsidRDefault="000957B8" w:rsidP="000957B8">
      <w:pPr>
        <w:jc w:val="both"/>
        <w:rPr>
          <w:sz w:val="28"/>
          <w:szCs w:val="28"/>
        </w:rPr>
      </w:pPr>
      <w:r w:rsidRPr="00BA6915">
        <w:rPr>
          <w:b/>
          <w:sz w:val="28"/>
          <w:szCs w:val="28"/>
          <w:u w:val="single"/>
        </w:rPr>
        <w:t>Veiligheid is</w:t>
      </w:r>
      <w:r w:rsidR="00F10B9B" w:rsidRPr="00BA6915">
        <w:rPr>
          <w:b/>
          <w:sz w:val="28"/>
          <w:szCs w:val="28"/>
          <w:u w:val="single"/>
        </w:rPr>
        <w:t xml:space="preserve"> en blijft – ook in deze ongeziene coronatijden --</w:t>
      </w:r>
      <w:r w:rsidRPr="00BA6915">
        <w:rPr>
          <w:b/>
          <w:sz w:val="28"/>
          <w:szCs w:val="28"/>
          <w:u w:val="single"/>
        </w:rPr>
        <w:t xml:space="preserve"> meer dan ooit een fundamenteel basisrecht van iedere burger</w:t>
      </w:r>
      <w:r w:rsidRPr="00BA6915">
        <w:rPr>
          <w:sz w:val="28"/>
          <w:szCs w:val="28"/>
          <w:u w:val="single"/>
        </w:rPr>
        <w:t>.</w:t>
      </w:r>
      <w:r w:rsidRPr="00BA6915">
        <w:rPr>
          <w:sz w:val="28"/>
          <w:szCs w:val="28"/>
        </w:rPr>
        <w:t xml:space="preserve">  Onze politiemensen zetten zich dagelijks in – in soms </w:t>
      </w:r>
      <w:r w:rsidR="007250B5" w:rsidRPr="00BA6915">
        <w:rPr>
          <w:sz w:val="28"/>
          <w:szCs w:val="28"/>
        </w:rPr>
        <w:t xml:space="preserve">zeer </w:t>
      </w:r>
      <w:r w:rsidRPr="00BA6915">
        <w:rPr>
          <w:sz w:val="28"/>
          <w:szCs w:val="28"/>
        </w:rPr>
        <w:t>moeilijke</w:t>
      </w:r>
      <w:r w:rsidR="00DF3692" w:rsidRPr="00BA6915">
        <w:rPr>
          <w:sz w:val="28"/>
          <w:szCs w:val="28"/>
        </w:rPr>
        <w:t>, ondankbare</w:t>
      </w:r>
      <w:r w:rsidRPr="00BA6915">
        <w:rPr>
          <w:sz w:val="28"/>
          <w:szCs w:val="28"/>
        </w:rPr>
        <w:t xml:space="preserve"> en risicovolle omstandigheden op het terrein– om deze </w:t>
      </w:r>
      <w:r w:rsidR="00DF3692" w:rsidRPr="00BA6915">
        <w:rPr>
          <w:sz w:val="28"/>
          <w:szCs w:val="28"/>
        </w:rPr>
        <w:t xml:space="preserve">nobele </w:t>
      </w:r>
      <w:r w:rsidRPr="00BA6915">
        <w:rPr>
          <w:sz w:val="28"/>
          <w:szCs w:val="28"/>
        </w:rPr>
        <w:t xml:space="preserve">missie waar te maken.   </w:t>
      </w:r>
    </w:p>
    <w:p w:rsidR="000957B8" w:rsidRPr="00E27CD4" w:rsidRDefault="00E27CD4" w:rsidP="000957B8">
      <w:pPr>
        <w:jc w:val="both"/>
        <w:rPr>
          <w:b/>
          <w:sz w:val="28"/>
          <w:szCs w:val="28"/>
          <w:u w:val="single"/>
        </w:rPr>
      </w:pPr>
      <w:r>
        <w:rPr>
          <w:b/>
          <w:sz w:val="28"/>
          <w:szCs w:val="28"/>
          <w:highlight w:val="yellow"/>
          <w:u w:val="single"/>
        </w:rPr>
        <w:t>DANK U WEL</w:t>
      </w:r>
      <w:r w:rsidR="000957B8" w:rsidRPr="00E27CD4">
        <w:rPr>
          <w:b/>
          <w:sz w:val="28"/>
          <w:szCs w:val="28"/>
          <w:highlight w:val="yellow"/>
          <w:u w:val="single"/>
        </w:rPr>
        <w:t>, beste politiemensen !</w:t>
      </w:r>
      <w:r w:rsidR="000957B8" w:rsidRPr="00E27CD4">
        <w:rPr>
          <w:b/>
          <w:sz w:val="28"/>
          <w:szCs w:val="28"/>
          <w:u w:val="single"/>
        </w:rPr>
        <w:t xml:space="preserve"> </w:t>
      </w:r>
    </w:p>
    <w:p w:rsidR="00F10B9B" w:rsidRPr="00E27CD4" w:rsidRDefault="00F10B9B" w:rsidP="000957B8">
      <w:pPr>
        <w:jc w:val="both"/>
        <w:rPr>
          <w:b/>
          <w:sz w:val="28"/>
          <w:szCs w:val="28"/>
          <w:u w:val="single"/>
        </w:rPr>
      </w:pPr>
    </w:p>
    <w:p w:rsidR="00531769" w:rsidRPr="00875E9D" w:rsidRDefault="00F10B9B" w:rsidP="000957B8">
      <w:pPr>
        <w:jc w:val="both"/>
        <w:rPr>
          <w:b/>
          <w:bCs/>
          <w:sz w:val="28"/>
          <w:szCs w:val="28"/>
        </w:rPr>
      </w:pPr>
      <w:r w:rsidRPr="00BA6915">
        <w:rPr>
          <w:sz w:val="28"/>
          <w:szCs w:val="28"/>
        </w:rPr>
        <w:t xml:space="preserve">Onze politiemensen verdienen ook steeds alle </w:t>
      </w:r>
      <w:r w:rsidRPr="00BA6915">
        <w:rPr>
          <w:b/>
          <w:sz w:val="28"/>
          <w:szCs w:val="28"/>
          <w:highlight w:val="yellow"/>
          <w:u w:val="single"/>
        </w:rPr>
        <w:t>respect</w:t>
      </w:r>
      <w:r w:rsidRPr="00BA6915">
        <w:rPr>
          <w:sz w:val="28"/>
          <w:szCs w:val="28"/>
        </w:rPr>
        <w:t>. In deze coronacrisis staan zij in de eerste lijn en zijn dan ook uiterst vatbaar voor besmetting.  Zij verdienen alle steun voor hun harde werk.  Het is schrijnend om vast te stellen dat er nog steeds mensen zijn die geen respect hebben voor de politiemensen.</w:t>
      </w:r>
      <w:r w:rsidR="00531769" w:rsidRPr="00BA6915">
        <w:rPr>
          <w:sz w:val="28"/>
          <w:szCs w:val="28"/>
        </w:rPr>
        <w:t xml:space="preserve"> (</w:t>
      </w:r>
      <w:proofErr w:type="spellStart"/>
      <w:r w:rsidR="00531769" w:rsidRPr="00BA6915">
        <w:rPr>
          <w:sz w:val="28"/>
          <w:szCs w:val="28"/>
        </w:rPr>
        <w:t>cfr.onthutsende</w:t>
      </w:r>
      <w:proofErr w:type="spellEnd"/>
      <w:r w:rsidR="00531769" w:rsidRPr="00BA6915">
        <w:rPr>
          <w:sz w:val="28"/>
          <w:szCs w:val="28"/>
        </w:rPr>
        <w:t xml:space="preserve"> beelden van rellen in  Brussel)</w:t>
      </w:r>
      <w:r w:rsidRPr="00BA6915">
        <w:rPr>
          <w:sz w:val="28"/>
          <w:szCs w:val="28"/>
        </w:rPr>
        <w:t xml:space="preserve">   Op politiek en magistratuur ligt </w:t>
      </w:r>
      <w:r w:rsidR="00531769" w:rsidRPr="00BA6915">
        <w:rPr>
          <w:sz w:val="28"/>
          <w:szCs w:val="28"/>
        </w:rPr>
        <w:t xml:space="preserve">in deze </w:t>
      </w:r>
      <w:r w:rsidRPr="00BA6915">
        <w:rPr>
          <w:sz w:val="28"/>
          <w:szCs w:val="28"/>
        </w:rPr>
        <w:t>een verpletterende verantwoordelijkheid.</w:t>
      </w:r>
      <w:r w:rsidR="00531769" w:rsidRPr="00BA6915">
        <w:rPr>
          <w:sz w:val="28"/>
          <w:szCs w:val="28"/>
        </w:rPr>
        <w:t xml:space="preserve">  </w:t>
      </w:r>
      <w:r w:rsidR="00531769" w:rsidRPr="00E27CD4">
        <w:rPr>
          <w:b/>
          <w:sz w:val="28"/>
          <w:szCs w:val="28"/>
          <w:u w:val="single"/>
        </w:rPr>
        <w:t>Geweld tegen politie en hulpverleners is compleet onaanvaardbaar</w:t>
      </w:r>
      <w:r w:rsidR="00531769" w:rsidRPr="00BA6915">
        <w:rPr>
          <w:sz w:val="28"/>
          <w:szCs w:val="28"/>
        </w:rPr>
        <w:t xml:space="preserve">.  Een </w:t>
      </w:r>
      <w:proofErr w:type="spellStart"/>
      <w:r w:rsidR="00531769" w:rsidRPr="00BA6915">
        <w:rPr>
          <w:sz w:val="28"/>
          <w:szCs w:val="28"/>
        </w:rPr>
        <w:t>zero-tolerantie</w:t>
      </w:r>
      <w:proofErr w:type="spellEnd"/>
      <w:r w:rsidR="00531769" w:rsidRPr="00BA6915">
        <w:rPr>
          <w:sz w:val="28"/>
          <w:szCs w:val="28"/>
        </w:rPr>
        <w:t xml:space="preserve"> voor geweld tegen orde- en hulpdiensten is een absolute noodzaak ! </w:t>
      </w:r>
      <w:r w:rsidR="00875E9D">
        <w:rPr>
          <w:sz w:val="28"/>
          <w:szCs w:val="28"/>
        </w:rPr>
        <w:t xml:space="preserve"> </w:t>
      </w:r>
      <w:r w:rsidR="00875E9D" w:rsidRPr="00875E9D">
        <w:rPr>
          <w:b/>
          <w:bCs/>
          <w:sz w:val="28"/>
          <w:szCs w:val="28"/>
          <w:highlight w:val="yellow"/>
        </w:rPr>
        <w:t>Veiligheid is een BASISRECHT, respect voor onze politie een BASISPRINCIPE.</w:t>
      </w:r>
    </w:p>
    <w:p w:rsidR="001B0276" w:rsidRPr="00BA6915" w:rsidRDefault="001B0276" w:rsidP="000957B8">
      <w:pPr>
        <w:jc w:val="both"/>
        <w:rPr>
          <w:sz w:val="28"/>
          <w:szCs w:val="28"/>
        </w:rPr>
      </w:pPr>
    </w:p>
    <w:p w:rsidR="001B0276" w:rsidRPr="00BA6915" w:rsidRDefault="00DC0642" w:rsidP="000957B8">
      <w:pPr>
        <w:jc w:val="both"/>
        <w:rPr>
          <w:sz w:val="28"/>
          <w:szCs w:val="28"/>
        </w:rPr>
      </w:pPr>
      <w:r>
        <w:rPr>
          <w:sz w:val="28"/>
          <w:szCs w:val="28"/>
        </w:rPr>
        <w:lastRenderedPageBreak/>
        <w:t>We wensen onze lok</w:t>
      </w:r>
      <w:r w:rsidR="001B0276" w:rsidRPr="00BA6915">
        <w:rPr>
          <w:sz w:val="28"/>
          <w:szCs w:val="28"/>
        </w:rPr>
        <w:t xml:space="preserve">ale politie ook alle succes bij het uitvoeren van alle prioriteiten van het zonaal veiligheidsplan 2020 – 2025 :  strijd tegen </w:t>
      </w:r>
      <w:r w:rsidR="001B0276" w:rsidRPr="00E27CD4">
        <w:rPr>
          <w:b/>
          <w:sz w:val="28"/>
          <w:szCs w:val="28"/>
        </w:rPr>
        <w:t>drugs</w:t>
      </w:r>
      <w:r w:rsidR="001B0276" w:rsidRPr="00BA6915">
        <w:rPr>
          <w:sz w:val="28"/>
          <w:szCs w:val="28"/>
        </w:rPr>
        <w:t xml:space="preserve">, </w:t>
      </w:r>
      <w:r w:rsidR="001B0276" w:rsidRPr="00E27CD4">
        <w:rPr>
          <w:b/>
          <w:sz w:val="28"/>
          <w:szCs w:val="28"/>
        </w:rPr>
        <w:t>inbraken</w:t>
      </w:r>
      <w:r w:rsidR="001B0276" w:rsidRPr="00BA6915">
        <w:rPr>
          <w:sz w:val="28"/>
          <w:szCs w:val="28"/>
        </w:rPr>
        <w:t xml:space="preserve"> in gebouwen, </w:t>
      </w:r>
      <w:r w:rsidR="001B0276" w:rsidRPr="00E27CD4">
        <w:rPr>
          <w:b/>
          <w:sz w:val="28"/>
          <w:szCs w:val="28"/>
        </w:rPr>
        <w:t>verkeersveiligheid</w:t>
      </w:r>
      <w:r w:rsidR="001B0276" w:rsidRPr="00BA6915">
        <w:rPr>
          <w:sz w:val="28"/>
          <w:szCs w:val="28"/>
        </w:rPr>
        <w:t xml:space="preserve">,  </w:t>
      </w:r>
      <w:proofErr w:type="spellStart"/>
      <w:r w:rsidR="001B0276" w:rsidRPr="00E27CD4">
        <w:rPr>
          <w:b/>
          <w:sz w:val="28"/>
          <w:szCs w:val="28"/>
        </w:rPr>
        <w:t>informaticatiecriminaliteit</w:t>
      </w:r>
      <w:proofErr w:type="spellEnd"/>
      <w:r w:rsidR="001B0276" w:rsidRPr="00BA6915">
        <w:rPr>
          <w:sz w:val="28"/>
          <w:szCs w:val="28"/>
        </w:rPr>
        <w:t xml:space="preserve"> en de </w:t>
      </w:r>
      <w:r w:rsidR="001B0276" w:rsidRPr="00E27CD4">
        <w:rPr>
          <w:b/>
          <w:sz w:val="28"/>
          <w:szCs w:val="28"/>
        </w:rPr>
        <w:t>transmig</w:t>
      </w:r>
      <w:r w:rsidR="00E27CD4" w:rsidRPr="00E27CD4">
        <w:rPr>
          <w:b/>
          <w:sz w:val="28"/>
          <w:szCs w:val="28"/>
        </w:rPr>
        <w:t>rantenproblematiek</w:t>
      </w:r>
      <w:r w:rsidR="00E27CD4">
        <w:rPr>
          <w:sz w:val="28"/>
          <w:szCs w:val="28"/>
        </w:rPr>
        <w:t xml:space="preserve"> in Zeebrugge, die wat onze fractie betreft een meer kordate aanpak vereist. </w:t>
      </w:r>
      <w:r w:rsidR="001B0276" w:rsidRPr="00BA6915">
        <w:rPr>
          <w:sz w:val="28"/>
          <w:szCs w:val="28"/>
        </w:rPr>
        <w:t xml:space="preserve"> </w:t>
      </w:r>
    </w:p>
    <w:p w:rsidR="001B0276" w:rsidRPr="00BA6915" w:rsidRDefault="001B0276" w:rsidP="000957B8">
      <w:pPr>
        <w:jc w:val="both"/>
        <w:rPr>
          <w:sz w:val="28"/>
          <w:szCs w:val="28"/>
        </w:rPr>
      </w:pPr>
    </w:p>
    <w:p w:rsidR="001B0276" w:rsidRPr="00646EC0" w:rsidRDefault="00E27CD4" w:rsidP="00646EC0">
      <w:pPr>
        <w:rPr>
          <w:rFonts w:ascii="Helvetica" w:hAnsi="Helvetica" w:cs="Helvetica"/>
          <w:color w:val="201F1E"/>
          <w:sz w:val="20"/>
          <w:lang w:eastAsia="nl-BE"/>
        </w:rPr>
      </w:pPr>
      <w:r>
        <w:rPr>
          <w:sz w:val="28"/>
          <w:szCs w:val="28"/>
        </w:rPr>
        <w:t>Ook wat</w:t>
      </w:r>
      <w:r w:rsidR="001B0276" w:rsidRPr="00BA6915">
        <w:rPr>
          <w:sz w:val="28"/>
          <w:szCs w:val="28"/>
        </w:rPr>
        <w:t xml:space="preserve"> b.v. de </w:t>
      </w:r>
      <w:r w:rsidR="001B0276" w:rsidRPr="00E27CD4">
        <w:rPr>
          <w:b/>
          <w:sz w:val="28"/>
          <w:szCs w:val="28"/>
        </w:rPr>
        <w:t>drugsproblematiek</w:t>
      </w:r>
      <w:r w:rsidR="001B0276" w:rsidRPr="00BA6915">
        <w:rPr>
          <w:sz w:val="28"/>
          <w:szCs w:val="28"/>
        </w:rPr>
        <w:t xml:space="preserve"> betreft, roepen wij toch op voor een hardere aanpak.   Medio november 20 werd </w:t>
      </w:r>
      <w:r>
        <w:rPr>
          <w:sz w:val="28"/>
          <w:szCs w:val="28"/>
        </w:rPr>
        <w:t xml:space="preserve">--- mogen we opmerken --  </w:t>
      </w:r>
      <w:r w:rsidR="001B0276" w:rsidRPr="00BA6915">
        <w:rPr>
          <w:sz w:val="28"/>
          <w:szCs w:val="28"/>
        </w:rPr>
        <w:t>11,5 ton</w:t>
      </w:r>
      <w:r>
        <w:rPr>
          <w:sz w:val="28"/>
          <w:szCs w:val="28"/>
        </w:rPr>
        <w:t xml:space="preserve"> (!)</w:t>
      </w:r>
      <w:r w:rsidR="001B0276" w:rsidRPr="00BA6915">
        <w:rPr>
          <w:sz w:val="28"/>
          <w:szCs w:val="28"/>
        </w:rPr>
        <w:t xml:space="preserve"> cocaïne onderschept in een lading schroot dat via de haven van Zeebrugge naar die van Antwerpen werd verscheept.  Deze </w:t>
      </w:r>
      <w:r w:rsidR="001B0276" w:rsidRPr="00875E9D">
        <w:rPr>
          <w:sz w:val="28"/>
          <w:szCs w:val="28"/>
          <w:u w:val="single"/>
        </w:rPr>
        <w:t>recordontvangst</w:t>
      </w:r>
      <w:r w:rsidR="001B0276" w:rsidRPr="00BA6915">
        <w:rPr>
          <w:sz w:val="28"/>
          <w:szCs w:val="28"/>
        </w:rPr>
        <w:t xml:space="preserve"> doet vragen toch rijzen over de controle van containertrafiek in Zeebrugge. </w:t>
      </w:r>
      <w:r w:rsidR="00646EC0">
        <w:rPr>
          <w:sz w:val="28"/>
          <w:szCs w:val="28"/>
        </w:rPr>
        <w:t xml:space="preserve">In de vorige gemeenteraad zei onze burgermeester nog dat er geen enkel probleem is met drugshandel in en vanuit onze haven.  </w:t>
      </w:r>
      <w:r w:rsidR="00221D2F" w:rsidRPr="00BA6915">
        <w:rPr>
          <w:sz w:val="28"/>
          <w:szCs w:val="28"/>
        </w:rPr>
        <w:t>Welke acties onderneemt het stadsbestuur ?</w:t>
      </w:r>
    </w:p>
    <w:p w:rsidR="001B0276" w:rsidRPr="00BA6915" w:rsidRDefault="001B0276" w:rsidP="001B0276">
      <w:pPr>
        <w:pStyle w:val="rmgdetail-intro"/>
        <w:shd w:val="clear" w:color="auto" w:fill="FFFFFF"/>
        <w:rPr>
          <w:rFonts w:ascii="Verdana" w:hAnsi="Verdana"/>
          <w:sz w:val="28"/>
          <w:szCs w:val="28"/>
        </w:rPr>
      </w:pPr>
      <w:r w:rsidRPr="00BA6915">
        <w:rPr>
          <w:rFonts w:ascii="Verdana" w:hAnsi="Verdana"/>
          <w:sz w:val="28"/>
          <w:szCs w:val="28"/>
        </w:rPr>
        <w:t>Ook de drugsproblematiek</w:t>
      </w:r>
      <w:r w:rsidR="00E27CD4">
        <w:rPr>
          <w:rFonts w:ascii="Verdana" w:hAnsi="Verdana"/>
          <w:sz w:val="28"/>
          <w:szCs w:val="28"/>
        </w:rPr>
        <w:t>/overlast</w:t>
      </w:r>
      <w:r w:rsidRPr="00BA6915">
        <w:rPr>
          <w:rFonts w:ascii="Verdana" w:hAnsi="Verdana"/>
          <w:sz w:val="28"/>
          <w:szCs w:val="28"/>
        </w:rPr>
        <w:t xml:space="preserve"> rond het Astridpark kan niet langer onder mat geveegd worden. </w:t>
      </w:r>
      <w:r w:rsidR="00875E9D">
        <w:rPr>
          <w:rFonts w:ascii="Verdana" w:hAnsi="Verdana"/>
          <w:sz w:val="28"/>
          <w:szCs w:val="28"/>
        </w:rPr>
        <w:t xml:space="preserve"> (</w:t>
      </w:r>
      <w:proofErr w:type="spellStart"/>
      <w:r w:rsidR="00875E9D">
        <w:rPr>
          <w:rFonts w:ascii="Verdana" w:hAnsi="Verdana"/>
          <w:sz w:val="28"/>
          <w:szCs w:val="28"/>
        </w:rPr>
        <w:t>cfr</w:t>
      </w:r>
      <w:proofErr w:type="spellEnd"/>
      <w:r w:rsidR="00875E9D">
        <w:rPr>
          <w:rFonts w:ascii="Verdana" w:hAnsi="Verdana"/>
          <w:sz w:val="28"/>
          <w:szCs w:val="28"/>
        </w:rPr>
        <w:t xml:space="preserve">. een aantal pertinente vragen van collega raadslid Van Den Driessche P.) </w:t>
      </w:r>
      <w:r w:rsidRPr="00BA6915">
        <w:rPr>
          <w:rFonts w:ascii="Verdana" w:hAnsi="Verdana"/>
          <w:sz w:val="28"/>
          <w:szCs w:val="28"/>
        </w:rPr>
        <w:t xml:space="preserve"> Welke initiatieven zal de burgemeester nemen ?     </w:t>
      </w:r>
    </w:p>
    <w:p w:rsidR="00221D2F" w:rsidRPr="00BA6915" w:rsidRDefault="00221D2F" w:rsidP="001B0276">
      <w:pPr>
        <w:pStyle w:val="rmgdetail-intro"/>
        <w:shd w:val="clear" w:color="auto" w:fill="FFFFFF"/>
        <w:rPr>
          <w:rFonts w:ascii="Verdana" w:hAnsi="Verdana"/>
          <w:sz w:val="28"/>
          <w:szCs w:val="28"/>
        </w:rPr>
      </w:pPr>
      <w:r w:rsidRPr="00BA6915">
        <w:rPr>
          <w:rFonts w:ascii="Verdana" w:hAnsi="Verdana"/>
          <w:sz w:val="28"/>
          <w:szCs w:val="28"/>
        </w:rPr>
        <w:t xml:space="preserve">Cijfermatig stellen we vast dat ook Corona budgettair een belangrijke impact heeft op de begroting van de politie.  Zo wordt </w:t>
      </w:r>
      <w:proofErr w:type="spellStart"/>
      <w:r w:rsidRPr="00BA6915">
        <w:rPr>
          <w:rFonts w:ascii="Verdana" w:hAnsi="Verdana"/>
          <w:sz w:val="28"/>
          <w:szCs w:val="28"/>
        </w:rPr>
        <w:t>b.v</w:t>
      </w:r>
      <w:proofErr w:type="spellEnd"/>
      <w:r w:rsidRPr="00BA6915">
        <w:rPr>
          <w:rFonts w:ascii="Verdana" w:hAnsi="Verdana"/>
          <w:sz w:val="28"/>
          <w:szCs w:val="28"/>
        </w:rPr>
        <w:t xml:space="preserve"> de geplande werken aan het vroegere politiecommissariaat in Sint-Jozef voor onbepaalde tijd uitgesteld.   (7 miljoen €)   Ook de stad zal verplicht worden om deze ‘investeringsoefening’ te doen, wil men de schulden onder controle houden. </w:t>
      </w:r>
    </w:p>
    <w:p w:rsidR="003D62A1" w:rsidRPr="00BA6915" w:rsidRDefault="00221D2F" w:rsidP="00BA6915">
      <w:pPr>
        <w:pStyle w:val="rmgdetail-intro"/>
        <w:shd w:val="clear" w:color="auto" w:fill="FFFFFF"/>
        <w:rPr>
          <w:rFonts w:ascii="Verdana" w:hAnsi="Verdana"/>
          <w:sz w:val="28"/>
          <w:szCs w:val="28"/>
        </w:rPr>
      </w:pPr>
      <w:r w:rsidRPr="00BA6915">
        <w:rPr>
          <w:rFonts w:ascii="Verdana" w:hAnsi="Verdana"/>
          <w:sz w:val="28"/>
          <w:szCs w:val="28"/>
        </w:rPr>
        <w:t>Tot slot blijven we het bizar vinden dat de stadsdotatie van 30,25 miljoen €</w:t>
      </w:r>
      <w:r w:rsidR="00BA6915">
        <w:rPr>
          <w:rFonts w:ascii="Verdana" w:hAnsi="Verdana"/>
          <w:sz w:val="28"/>
          <w:szCs w:val="28"/>
        </w:rPr>
        <w:t xml:space="preserve"> </w:t>
      </w:r>
      <w:r w:rsidRPr="00BA6915">
        <w:rPr>
          <w:rFonts w:ascii="Verdana" w:hAnsi="Verdana"/>
          <w:sz w:val="28"/>
          <w:szCs w:val="28"/>
        </w:rPr>
        <w:t>op het niveau blijft van 2019, wetende dat de stijgende personeelskosten bijna 80 % van de to</w:t>
      </w:r>
      <w:r w:rsidR="00E27CD4">
        <w:rPr>
          <w:rFonts w:ascii="Verdana" w:hAnsi="Verdana"/>
          <w:sz w:val="28"/>
          <w:szCs w:val="28"/>
        </w:rPr>
        <w:t>tale uitgaven uitmaken.</w:t>
      </w:r>
      <w:r w:rsidRPr="00BA6915">
        <w:rPr>
          <w:rFonts w:ascii="Verdana" w:hAnsi="Verdana"/>
          <w:sz w:val="28"/>
          <w:szCs w:val="28"/>
        </w:rPr>
        <w:t xml:space="preserve">  Wat ons betreft, is en blijft </w:t>
      </w:r>
      <w:r w:rsidRPr="00BA6915">
        <w:rPr>
          <w:rFonts w:ascii="Verdana" w:hAnsi="Verdana"/>
          <w:b/>
          <w:sz w:val="28"/>
          <w:szCs w:val="28"/>
          <w:u w:val="single"/>
        </w:rPr>
        <w:t>veiligheid de belangrijkste opdracht van de overheid</w:t>
      </w:r>
      <w:r w:rsidRPr="00BA6915">
        <w:rPr>
          <w:rFonts w:ascii="Verdana" w:hAnsi="Verdana"/>
          <w:sz w:val="28"/>
          <w:szCs w:val="28"/>
        </w:rPr>
        <w:t xml:space="preserve">.   En dat vereist voldoende financiële slagkracht ! </w:t>
      </w:r>
      <w:r w:rsidR="00BA6915" w:rsidRPr="00BA6915">
        <w:rPr>
          <w:rFonts w:ascii="Verdana" w:hAnsi="Verdana"/>
          <w:sz w:val="28"/>
          <w:szCs w:val="28"/>
        </w:rPr>
        <w:t xml:space="preserve">  We wensen </w:t>
      </w:r>
      <w:r w:rsidR="00BA6915">
        <w:rPr>
          <w:rFonts w:ascii="Verdana" w:hAnsi="Verdana"/>
          <w:sz w:val="28"/>
          <w:szCs w:val="28"/>
        </w:rPr>
        <w:t xml:space="preserve">dan </w:t>
      </w:r>
      <w:r w:rsidR="00BA6915" w:rsidRPr="00BA6915">
        <w:rPr>
          <w:rFonts w:ascii="Verdana" w:hAnsi="Verdana"/>
          <w:sz w:val="28"/>
          <w:szCs w:val="28"/>
        </w:rPr>
        <w:t>ook op te merken dat voor de tweede keer de reserves van de politie aangesproken worden, maar deze zijn wel eindig.</w:t>
      </w:r>
      <w:r w:rsidR="00875E9D">
        <w:rPr>
          <w:rFonts w:ascii="Verdana" w:hAnsi="Verdana"/>
          <w:sz w:val="28"/>
          <w:szCs w:val="28"/>
        </w:rPr>
        <w:t xml:space="preserve"> (</w:t>
      </w:r>
      <w:proofErr w:type="spellStart"/>
      <w:r w:rsidR="00875E9D">
        <w:rPr>
          <w:rFonts w:ascii="Verdana" w:hAnsi="Verdana"/>
          <w:sz w:val="28"/>
          <w:szCs w:val="28"/>
        </w:rPr>
        <w:t>n.b.</w:t>
      </w:r>
      <w:proofErr w:type="spellEnd"/>
      <w:r w:rsidR="00875E9D">
        <w:rPr>
          <w:rFonts w:ascii="Verdana" w:hAnsi="Verdana"/>
          <w:sz w:val="28"/>
          <w:szCs w:val="28"/>
        </w:rPr>
        <w:t xml:space="preserve"> : 5,5 miljoen €) </w:t>
      </w:r>
      <w:r w:rsidR="00BA6915" w:rsidRPr="00BA6915">
        <w:rPr>
          <w:rFonts w:ascii="Verdana" w:hAnsi="Verdana"/>
          <w:sz w:val="28"/>
          <w:szCs w:val="28"/>
        </w:rPr>
        <w:t xml:space="preserve"> </w:t>
      </w:r>
      <w:r w:rsidR="00BA6915">
        <w:rPr>
          <w:rFonts w:ascii="Verdana" w:hAnsi="Verdana"/>
          <w:sz w:val="28"/>
          <w:szCs w:val="28"/>
        </w:rPr>
        <w:t xml:space="preserve"> </w:t>
      </w:r>
      <w:r w:rsidR="00E27CD4">
        <w:rPr>
          <w:rFonts w:ascii="Verdana" w:hAnsi="Verdana"/>
          <w:sz w:val="28"/>
          <w:szCs w:val="28"/>
        </w:rPr>
        <w:t xml:space="preserve">We besluiten dan ook graag met de nieuwe baseline van de politie :   “Wees </w:t>
      </w:r>
      <w:r w:rsidR="00E27CD4" w:rsidRPr="00E27CD4">
        <w:rPr>
          <w:rFonts w:ascii="Verdana" w:hAnsi="Verdana"/>
          <w:b/>
          <w:sz w:val="28"/>
          <w:szCs w:val="28"/>
        </w:rPr>
        <w:t>ALTIJD</w:t>
      </w:r>
      <w:r w:rsidR="00E27CD4">
        <w:rPr>
          <w:rFonts w:ascii="Verdana" w:hAnsi="Verdana"/>
          <w:sz w:val="28"/>
          <w:szCs w:val="28"/>
        </w:rPr>
        <w:t xml:space="preserve"> </w:t>
      </w:r>
      <w:r w:rsidR="00E27CD4" w:rsidRPr="00E27CD4">
        <w:rPr>
          <w:rFonts w:ascii="Verdana" w:hAnsi="Verdana"/>
          <w:b/>
          <w:sz w:val="28"/>
          <w:szCs w:val="28"/>
        </w:rPr>
        <w:t>WAAKZAAM</w:t>
      </w:r>
      <w:r w:rsidR="00E27CD4">
        <w:rPr>
          <w:rFonts w:ascii="Verdana" w:hAnsi="Verdana"/>
          <w:b/>
          <w:sz w:val="28"/>
          <w:szCs w:val="28"/>
        </w:rPr>
        <w:t xml:space="preserve">, </w:t>
      </w:r>
      <w:r w:rsidR="00E27CD4" w:rsidRPr="00E27CD4">
        <w:rPr>
          <w:rFonts w:ascii="Verdana" w:hAnsi="Verdana"/>
          <w:sz w:val="28"/>
          <w:szCs w:val="28"/>
        </w:rPr>
        <w:t>op alle vlakken</w:t>
      </w:r>
      <w:r w:rsidR="00E27CD4">
        <w:rPr>
          <w:rFonts w:ascii="Verdana" w:hAnsi="Verdana"/>
          <w:sz w:val="28"/>
          <w:szCs w:val="28"/>
        </w:rPr>
        <w:t xml:space="preserve">” ! </w:t>
      </w:r>
    </w:p>
    <w:p w:rsidR="000957B8" w:rsidRDefault="000957B8" w:rsidP="000957B8">
      <w:pPr>
        <w:rPr>
          <w:sz w:val="22"/>
          <w:szCs w:val="22"/>
        </w:rPr>
      </w:pPr>
    </w:p>
    <w:p w:rsidR="000957B8" w:rsidRDefault="000957B8" w:rsidP="000957B8">
      <w:r>
        <w:t>Vriendelijke groeten,</w:t>
      </w:r>
    </w:p>
    <w:p w:rsidR="000957B8" w:rsidRPr="00386C6B" w:rsidRDefault="000957B8" w:rsidP="000957B8">
      <w:pPr>
        <w:rPr>
          <w:b/>
          <w:sz w:val="28"/>
          <w:szCs w:val="28"/>
        </w:rPr>
      </w:pPr>
      <w:r w:rsidRPr="00386C6B">
        <w:rPr>
          <w:b/>
          <w:sz w:val="28"/>
          <w:szCs w:val="28"/>
        </w:rPr>
        <w:t>Geert Van Tieghem</w:t>
      </w:r>
    </w:p>
    <w:p w:rsidR="000957B8" w:rsidRDefault="000957B8" w:rsidP="000957B8">
      <w:pPr>
        <w:rPr>
          <w:sz w:val="22"/>
          <w:szCs w:val="22"/>
        </w:rPr>
      </w:pPr>
      <w:r>
        <w:t>N-VA-fractieleider</w:t>
      </w:r>
    </w:p>
    <w:p w:rsidR="000957B8" w:rsidRDefault="000957B8" w:rsidP="000957B8">
      <w:r>
        <w:t>0474/96.97.34</w:t>
      </w:r>
    </w:p>
    <w:p w:rsidR="000957B8" w:rsidRDefault="006516E8"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E8" w:rsidRDefault="006516E8">
      <w:r>
        <w:separator/>
      </w:r>
    </w:p>
  </w:endnote>
  <w:endnote w:type="continuationSeparator" w:id="0">
    <w:p w:rsidR="006516E8" w:rsidRDefault="0065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E8" w:rsidRDefault="006516E8">
      <w:r>
        <w:separator/>
      </w:r>
    </w:p>
  </w:footnote>
  <w:footnote w:type="continuationSeparator" w:id="0">
    <w:p w:rsidR="006516E8" w:rsidRDefault="0065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6516E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AC0DDF"/>
    <w:multiLevelType w:val="multilevel"/>
    <w:tmpl w:val="BC02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3193A"/>
    <w:rsid w:val="00040402"/>
    <w:rsid w:val="0008144A"/>
    <w:rsid w:val="000957B8"/>
    <w:rsid w:val="000B5322"/>
    <w:rsid w:val="000B7664"/>
    <w:rsid w:val="000C223A"/>
    <w:rsid w:val="000D3E87"/>
    <w:rsid w:val="000E0467"/>
    <w:rsid w:val="00111A8D"/>
    <w:rsid w:val="001124E5"/>
    <w:rsid w:val="00113653"/>
    <w:rsid w:val="00127F11"/>
    <w:rsid w:val="00130CB0"/>
    <w:rsid w:val="00131545"/>
    <w:rsid w:val="00132EC9"/>
    <w:rsid w:val="001667A5"/>
    <w:rsid w:val="00183360"/>
    <w:rsid w:val="00183FE6"/>
    <w:rsid w:val="0018652F"/>
    <w:rsid w:val="001A0481"/>
    <w:rsid w:val="001A15B6"/>
    <w:rsid w:val="001B0276"/>
    <w:rsid w:val="001B0B09"/>
    <w:rsid w:val="001B367C"/>
    <w:rsid w:val="001E4EE5"/>
    <w:rsid w:val="002007EE"/>
    <w:rsid w:val="002025F4"/>
    <w:rsid w:val="002100DF"/>
    <w:rsid w:val="00216673"/>
    <w:rsid w:val="00221D2F"/>
    <w:rsid w:val="00224C61"/>
    <w:rsid w:val="0022627C"/>
    <w:rsid w:val="002347C7"/>
    <w:rsid w:val="00241F5D"/>
    <w:rsid w:val="00286E8E"/>
    <w:rsid w:val="00294C90"/>
    <w:rsid w:val="00297B83"/>
    <w:rsid w:val="002B4535"/>
    <w:rsid w:val="002C209C"/>
    <w:rsid w:val="002C3D99"/>
    <w:rsid w:val="002D5DBA"/>
    <w:rsid w:val="002E287F"/>
    <w:rsid w:val="003014A2"/>
    <w:rsid w:val="003412E4"/>
    <w:rsid w:val="00353D15"/>
    <w:rsid w:val="003670A6"/>
    <w:rsid w:val="00372A9E"/>
    <w:rsid w:val="00372FC2"/>
    <w:rsid w:val="00386C6B"/>
    <w:rsid w:val="003B2133"/>
    <w:rsid w:val="003B30D2"/>
    <w:rsid w:val="003C0A31"/>
    <w:rsid w:val="003D0C34"/>
    <w:rsid w:val="003D62A1"/>
    <w:rsid w:val="003E6E28"/>
    <w:rsid w:val="003F0976"/>
    <w:rsid w:val="00422DD4"/>
    <w:rsid w:val="00446BCE"/>
    <w:rsid w:val="00447CDC"/>
    <w:rsid w:val="00453E0E"/>
    <w:rsid w:val="004845CB"/>
    <w:rsid w:val="004C6733"/>
    <w:rsid w:val="004E3F23"/>
    <w:rsid w:val="004F1A27"/>
    <w:rsid w:val="005007C7"/>
    <w:rsid w:val="00522000"/>
    <w:rsid w:val="0052452B"/>
    <w:rsid w:val="00531769"/>
    <w:rsid w:val="00532958"/>
    <w:rsid w:val="005454DA"/>
    <w:rsid w:val="00550F9F"/>
    <w:rsid w:val="005556E5"/>
    <w:rsid w:val="00556508"/>
    <w:rsid w:val="0057112D"/>
    <w:rsid w:val="00573F09"/>
    <w:rsid w:val="005965FD"/>
    <w:rsid w:val="005A1AB0"/>
    <w:rsid w:val="005A2720"/>
    <w:rsid w:val="005A71FB"/>
    <w:rsid w:val="005C300C"/>
    <w:rsid w:val="005C48E1"/>
    <w:rsid w:val="005E2544"/>
    <w:rsid w:val="006069ED"/>
    <w:rsid w:val="00611FA5"/>
    <w:rsid w:val="006274C8"/>
    <w:rsid w:val="00646EC0"/>
    <w:rsid w:val="006516E8"/>
    <w:rsid w:val="006520DB"/>
    <w:rsid w:val="006533F9"/>
    <w:rsid w:val="00667FA5"/>
    <w:rsid w:val="00681138"/>
    <w:rsid w:val="00683656"/>
    <w:rsid w:val="006865F1"/>
    <w:rsid w:val="00695B2D"/>
    <w:rsid w:val="006C2895"/>
    <w:rsid w:val="006C5331"/>
    <w:rsid w:val="00713427"/>
    <w:rsid w:val="00717BE9"/>
    <w:rsid w:val="00724B2D"/>
    <w:rsid w:val="007250B5"/>
    <w:rsid w:val="0074487C"/>
    <w:rsid w:val="007545F6"/>
    <w:rsid w:val="00757EA6"/>
    <w:rsid w:val="00782563"/>
    <w:rsid w:val="007D1678"/>
    <w:rsid w:val="007E0F32"/>
    <w:rsid w:val="007E45D4"/>
    <w:rsid w:val="007F2FC6"/>
    <w:rsid w:val="0080355E"/>
    <w:rsid w:val="008041ED"/>
    <w:rsid w:val="0082453C"/>
    <w:rsid w:val="008317F3"/>
    <w:rsid w:val="008414F6"/>
    <w:rsid w:val="008452AA"/>
    <w:rsid w:val="008667F2"/>
    <w:rsid w:val="00872ACA"/>
    <w:rsid w:val="00875E9D"/>
    <w:rsid w:val="008818E9"/>
    <w:rsid w:val="00886171"/>
    <w:rsid w:val="00887E98"/>
    <w:rsid w:val="008B5C1F"/>
    <w:rsid w:val="008C3482"/>
    <w:rsid w:val="008D4491"/>
    <w:rsid w:val="008E088A"/>
    <w:rsid w:val="008F4FF5"/>
    <w:rsid w:val="00906300"/>
    <w:rsid w:val="00936FE4"/>
    <w:rsid w:val="009427D5"/>
    <w:rsid w:val="00950042"/>
    <w:rsid w:val="009826BB"/>
    <w:rsid w:val="00983735"/>
    <w:rsid w:val="00993319"/>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D77A6"/>
    <w:rsid w:val="00AE7A94"/>
    <w:rsid w:val="00AF5416"/>
    <w:rsid w:val="00B2117C"/>
    <w:rsid w:val="00B22EF4"/>
    <w:rsid w:val="00B6155A"/>
    <w:rsid w:val="00B63681"/>
    <w:rsid w:val="00B85404"/>
    <w:rsid w:val="00BA6915"/>
    <w:rsid w:val="00BC35B8"/>
    <w:rsid w:val="00BD0B24"/>
    <w:rsid w:val="00BD5055"/>
    <w:rsid w:val="00BE448A"/>
    <w:rsid w:val="00BF26FA"/>
    <w:rsid w:val="00C06F43"/>
    <w:rsid w:val="00C23988"/>
    <w:rsid w:val="00C4563C"/>
    <w:rsid w:val="00C64CE8"/>
    <w:rsid w:val="00C72CFF"/>
    <w:rsid w:val="00C96642"/>
    <w:rsid w:val="00CA2D0C"/>
    <w:rsid w:val="00CB1FA5"/>
    <w:rsid w:val="00CB2FC4"/>
    <w:rsid w:val="00CB31D0"/>
    <w:rsid w:val="00CD0754"/>
    <w:rsid w:val="00CF5CE9"/>
    <w:rsid w:val="00CF76B3"/>
    <w:rsid w:val="00D02377"/>
    <w:rsid w:val="00D045E8"/>
    <w:rsid w:val="00D152E0"/>
    <w:rsid w:val="00D3027E"/>
    <w:rsid w:val="00D57555"/>
    <w:rsid w:val="00D7560A"/>
    <w:rsid w:val="00D76368"/>
    <w:rsid w:val="00D94427"/>
    <w:rsid w:val="00DB2C51"/>
    <w:rsid w:val="00DB5986"/>
    <w:rsid w:val="00DC0642"/>
    <w:rsid w:val="00DC2F78"/>
    <w:rsid w:val="00DF3692"/>
    <w:rsid w:val="00E0773B"/>
    <w:rsid w:val="00E15BBA"/>
    <w:rsid w:val="00E16FE6"/>
    <w:rsid w:val="00E272C7"/>
    <w:rsid w:val="00E27CD4"/>
    <w:rsid w:val="00E45E04"/>
    <w:rsid w:val="00E85748"/>
    <w:rsid w:val="00E949C6"/>
    <w:rsid w:val="00E962EE"/>
    <w:rsid w:val="00ED20B2"/>
    <w:rsid w:val="00ED34AE"/>
    <w:rsid w:val="00ED4209"/>
    <w:rsid w:val="00EE479B"/>
    <w:rsid w:val="00EE75F5"/>
    <w:rsid w:val="00F04EEB"/>
    <w:rsid w:val="00F07B0C"/>
    <w:rsid w:val="00F10B9B"/>
    <w:rsid w:val="00F249D7"/>
    <w:rsid w:val="00F425EF"/>
    <w:rsid w:val="00F4562B"/>
    <w:rsid w:val="00F53071"/>
    <w:rsid w:val="00F71576"/>
    <w:rsid w:val="00F80B0A"/>
    <w:rsid w:val="00F83F12"/>
    <w:rsid w:val="00F93937"/>
    <w:rsid w:val="00F943CE"/>
    <w:rsid w:val="00F94C3E"/>
    <w:rsid w:val="00FA5F45"/>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customStyle="1" w:styleId="rmgdetail-intro">
    <w:name w:val="rmgdetail-intro"/>
    <w:basedOn w:val="Standaard"/>
    <w:rsid w:val="001B0276"/>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300841070">
      <w:bodyDiv w:val="1"/>
      <w:marLeft w:val="0"/>
      <w:marRight w:val="0"/>
      <w:marTop w:val="0"/>
      <w:marBottom w:val="0"/>
      <w:divBdr>
        <w:top w:val="none" w:sz="0" w:space="0" w:color="auto"/>
        <w:left w:val="none" w:sz="0" w:space="0" w:color="auto"/>
        <w:bottom w:val="none" w:sz="0" w:space="0" w:color="auto"/>
        <w:right w:val="none" w:sz="0" w:space="0" w:color="auto"/>
      </w:divBdr>
    </w:div>
    <w:div w:id="1553693446">
      <w:bodyDiv w:val="1"/>
      <w:marLeft w:val="0"/>
      <w:marRight w:val="0"/>
      <w:marTop w:val="0"/>
      <w:marBottom w:val="0"/>
      <w:divBdr>
        <w:top w:val="none" w:sz="0" w:space="0" w:color="auto"/>
        <w:left w:val="none" w:sz="0" w:space="0" w:color="auto"/>
        <w:bottom w:val="none" w:sz="0" w:space="0" w:color="auto"/>
        <w:right w:val="none" w:sz="0" w:space="0" w:color="auto"/>
      </w:divBdr>
      <w:divsChild>
        <w:div w:id="920531106">
          <w:marLeft w:val="0"/>
          <w:marRight w:val="0"/>
          <w:marTop w:val="0"/>
          <w:marBottom w:val="0"/>
          <w:divBdr>
            <w:top w:val="none" w:sz="0" w:space="0" w:color="auto"/>
            <w:left w:val="none" w:sz="0" w:space="0" w:color="auto"/>
            <w:bottom w:val="none" w:sz="0" w:space="0" w:color="auto"/>
            <w:right w:val="none" w:sz="0" w:space="0" w:color="auto"/>
          </w:divBdr>
          <w:divsChild>
            <w:div w:id="1015234269">
              <w:marLeft w:val="0"/>
              <w:marRight w:val="0"/>
              <w:marTop w:val="0"/>
              <w:marBottom w:val="0"/>
              <w:divBdr>
                <w:top w:val="none" w:sz="0" w:space="0" w:color="auto"/>
                <w:left w:val="none" w:sz="0" w:space="0" w:color="auto"/>
                <w:bottom w:val="none" w:sz="0" w:space="0" w:color="auto"/>
                <w:right w:val="none" w:sz="0" w:space="0" w:color="auto"/>
              </w:divBdr>
              <w:divsChild>
                <w:div w:id="887883514">
                  <w:marLeft w:val="0"/>
                  <w:marRight w:val="0"/>
                  <w:marTop w:val="0"/>
                  <w:marBottom w:val="0"/>
                  <w:divBdr>
                    <w:top w:val="none" w:sz="0" w:space="0" w:color="auto"/>
                    <w:left w:val="none" w:sz="0" w:space="0" w:color="auto"/>
                    <w:bottom w:val="none" w:sz="0" w:space="0" w:color="auto"/>
                    <w:right w:val="none" w:sz="0" w:space="0" w:color="auto"/>
                  </w:divBdr>
                  <w:divsChild>
                    <w:div w:id="2001689955">
                      <w:marLeft w:val="0"/>
                      <w:marRight w:val="0"/>
                      <w:marTop w:val="0"/>
                      <w:marBottom w:val="0"/>
                      <w:divBdr>
                        <w:top w:val="none" w:sz="0" w:space="0" w:color="auto"/>
                        <w:left w:val="none" w:sz="0" w:space="0" w:color="auto"/>
                        <w:bottom w:val="none" w:sz="0" w:space="0" w:color="auto"/>
                        <w:right w:val="none" w:sz="0" w:space="0" w:color="auto"/>
                      </w:divBdr>
                      <w:divsChild>
                        <w:div w:id="58287151">
                          <w:marLeft w:val="0"/>
                          <w:marRight w:val="0"/>
                          <w:marTop w:val="0"/>
                          <w:marBottom w:val="0"/>
                          <w:divBdr>
                            <w:top w:val="none" w:sz="0" w:space="0" w:color="auto"/>
                            <w:left w:val="none" w:sz="0" w:space="0" w:color="auto"/>
                            <w:bottom w:val="none" w:sz="0" w:space="0" w:color="auto"/>
                            <w:right w:val="none" w:sz="0" w:space="0" w:color="auto"/>
                          </w:divBdr>
                          <w:divsChild>
                            <w:div w:id="46805866">
                              <w:marLeft w:val="0"/>
                              <w:marRight w:val="0"/>
                              <w:marTop w:val="0"/>
                              <w:marBottom w:val="0"/>
                              <w:divBdr>
                                <w:top w:val="none" w:sz="0" w:space="0" w:color="auto"/>
                                <w:left w:val="none" w:sz="0" w:space="0" w:color="auto"/>
                                <w:bottom w:val="none" w:sz="0" w:space="0" w:color="auto"/>
                                <w:right w:val="none" w:sz="0" w:space="0" w:color="auto"/>
                              </w:divBdr>
                              <w:divsChild>
                                <w:div w:id="1576084512">
                                  <w:marLeft w:val="0"/>
                                  <w:marRight w:val="0"/>
                                  <w:marTop w:val="0"/>
                                  <w:marBottom w:val="0"/>
                                  <w:divBdr>
                                    <w:top w:val="none" w:sz="0" w:space="0" w:color="auto"/>
                                    <w:left w:val="none" w:sz="0" w:space="0" w:color="auto"/>
                                    <w:bottom w:val="none" w:sz="0" w:space="0" w:color="auto"/>
                                    <w:right w:val="none" w:sz="0" w:space="0" w:color="auto"/>
                                  </w:divBdr>
                                  <w:divsChild>
                                    <w:div w:id="1565336124">
                                      <w:marLeft w:val="0"/>
                                      <w:marRight w:val="0"/>
                                      <w:marTop w:val="0"/>
                                      <w:marBottom w:val="0"/>
                                      <w:divBdr>
                                        <w:top w:val="none" w:sz="0" w:space="0" w:color="auto"/>
                                        <w:left w:val="none" w:sz="0" w:space="0" w:color="auto"/>
                                        <w:bottom w:val="none" w:sz="0" w:space="0" w:color="auto"/>
                                        <w:right w:val="none" w:sz="0" w:space="0" w:color="auto"/>
                                      </w:divBdr>
                                      <w:divsChild>
                                        <w:div w:id="471559154">
                                          <w:marLeft w:val="0"/>
                                          <w:marRight w:val="0"/>
                                          <w:marTop w:val="0"/>
                                          <w:marBottom w:val="0"/>
                                          <w:divBdr>
                                            <w:top w:val="none" w:sz="0" w:space="0" w:color="auto"/>
                                            <w:left w:val="none" w:sz="0" w:space="0" w:color="auto"/>
                                            <w:bottom w:val="none" w:sz="0" w:space="0" w:color="auto"/>
                                            <w:right w:val="none" w:sz="0" w:space="0" w:color="auto"/>
                                          </w:divBdr>
                                          <w:divsChild>
                                            <w:div w:id="91557383">
                                              <w:marLeft w:val="0"/>
                                              <w:marRight w:val="0"/>
                                              <w:marTop w:val="0"/>
                                              <w:marBottom w:val="0"/>
                                              <w:divBdr>
                                                <w:top w:val="none" w:sz="0" w:space="0" w:color="auto"/>
                                                <w:left w:val="none" w:sz="0" w:space="0" w:color="auto"/>
                                                <w:bottom w:val="none" w:sz="0" w:space="0" w:color="auto"/>
                                                <w:right w:val="none" w:sz="0" w:space="0" w:color="auto"/>
                                              </w:divBdr>
                                              <w:divsChild>
                                                <w:div w:id="1661352597">
                                                  <w:marLeft w:val="0"/>
                                                  <w:marRight w:val="0"/>
                                                  <w:marTop w:val="0"/>
                                                  <w:marBottom w:val="0"/>
                                                  <w:divBdr>
                                                    <w:top w:val="none" w:sz="0" w:space="0" w:color="auto"/>
                                                    <w:left w:val="none" w:sz="0" w:space="0" w:color="auto"/>
                                                    <w:bottom w:val="none" w:sz="0" w:space="0" w:color="auto"/>
                                                    <w:right w:val="none" w:sz="0" w:space="0" w:color="auto"/>
                                                  </w:divBdr>
                                                  <w:divsChild>
                                                    <w:div w:id="1007053230">
                                                      <w:marLeft w:val="0"/>
                                                      <w:marRight w:val="0"/>
                                                      <w:marTop w:val="0"/>
                                                      <w:marBottom w:val="0"/>
                                                      <w:divBdr>
                                                        <w:top w:val="none" w:sz="0" w:space="0" w:color="auto"/>
                                                        <w:left w:val="none" w:sz="0" w:space="0" w:color="auto"/>
                                                        <w:bottom w:val="none" w:sz="0" w:space="0" w:color="auto"/>
                                                        <w:right w:val="none" w:sz="0" w:space="0" w:color="auto"/>
                                                      </w:divBdr>
                                                      <w:divsChild>
                                                        <w:div w:id="1774134506">
                                                          <w:marLeft w:val="0"/>
                                                          <w:marRight w:val="0"/>
                                                          <w:marTop w:val="0"/>
                                                          <w:marBottom w:val="0"/>
                                                          <w:divBdr>
                                                            <w:top w:val="none" w:sz="0" w:space="0" w:color="auto"/>
                                                            <w:left w:val="none" w:sz="0" w:space="0" w:color="auto"/>
                                                            <w:bottom w:val="none" w:sz="0" w:space="0" w:color="auto"/>
                                                            <w:right w:val="none" w:sz="0" w:space="0" w:color="auto"/>
                                                          </w:divBdr>
                                                          <w:divsChild>
                                                            <w:div w:id="1131248268">
                                                              <w:marLeft w:val="0"/>
                                                              <w:marRight w:val="0"/>
                                                              <w:marTop w:val="0"/>
                                                              <w:marBottom w:val="0"/>
                                                              <w:divBdr>
                                                                <w:top w:val="none" w:sz="0" w:space="0" w:color="auto"/>
                                                                <w:left w:val="none" w:sz="0" w:space="0" w:color="auto"/>
                                                                <w:bottom w:val="none" w:sz="0" w:space="0" w:color="auto"/>
                                                                <w:right w:val="none" w:sz="0" w:space="0" w:color="auto"/>
                                                              </w:divBdr>
                                                              <w:divsChild>
                                                                <w:div w:id="921332592">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sChild>
                                                                        <w:div w:id="249659204">
                                                                          <w:marLeft w:val="0"/>
                                                                          <w:marRight w:val="0"/>
                                                                          <w:marTop w:val="0"/>
                                                                          <w:marBottom w:val="0"/>
                                                                          <w:divBdr>
                                                                            <w:top w:val="none" w:sz="0" w:space="0" w:color="auto"/>
                                                                            <w:left w:val="none" w:sz="0" w:space="0" w:color="auto"/>
                                                                            <w:bottom w:val="none" w:sz="0" w:space="0" w:color="auto"/>
                                                                            <w:right w:val="none" w:sz="0" w:space="0" w:color="auto"/>
                                                                          </w:divBdr>
                                                                          <w:divsChild>
                                                                            <w:div w:id="791288874">
                                                                              <w:marLeft w:val="0"/>
                                                                              <w:marRight w:val="0"/>
                                                                              <w:marTop w:val="0"/>
                                                                              <w:marBottom w:val="0"/>
                                                                              <w:divBdr>
                                                                                <w:top w:val="none" w:sz="0" w:space="0" w:color="auto"/>
                                                                                <w:left w:val="none" w:sz="0" w:space="0" w:color="auto"/>
                                                                                <w:bottom w:val="none" w:sz="0" w:space="0" w:color="auto"/>
                                                                                <w:right w:val="none" w:sz="0" w:space="0" w:color="auto"/>
                                                                              </w:divBdr>
                                                                              <w:divsChild>
                                                                                <w:div w:id="196696615">
                                                                                  <w:marLeft w:val="0"/>
                                                                                  <w:marRight w:val="0"/>
                                                                                  <w:marTop w:val="0"/>
                                                                                  <w:marBottom w:val="0"/>
                                                                                  <w:divBdr>
                                                                                    <w:top w:val="none" w:sz="0" w:space="0" w:color="auto"/>
                                                                                    <w:left w:val="none" w:sz="0" w:space="0" w:color="auto"/>
                                                                                    <w:bottom w:val="none" w:sz="0" w:space="0" w:color="auto"/>
                                                                                    <w:right w:val="none" w:sz="0" w:space="0" w:color="auto"/>
                                                                                  </w:divBdr>
                                                                                  <w:divsChild>
                                                                                    <w:div w:id="2138908898">
                                                                                      <w:marLeft w:val="0"/>
                                                                                      <w:marRight w:val="0"/>
                                                                                      <w:marTop w:val="0"/>
                                                                                      <w:marBottom w:val="0"/>
                                                                                      <w:divBdr>
                                                                                        <w:top w:val="none" w:sz="0" w:space="0" w:color="auto"/>
                                                                                        <w:left w:val="none" w:sz="0" w:space="0" w:color="auto"/>
                                                                                        <w:bottom w:val="none" w:sz="0" w:space="0" w:color="auto"/>
                                                                                        <w:right w:val="none" w:sz="0" w:space="0" w:color="auto"/>
                                                                                      </w:divBdr>
                                                                                      <w:divsChild>
                                                                                        <w:div w:id="1360281674">
                                                                                          <w:marLeft w:val="0"/>
                                                                                          <w:marRight w:val="0"/>
                                                                                          <w:marTop w:val="0"/>
                                                                                          <w:marBottom w:val="0"/>
                                                                                          <w:divBdr>
                                                                                            <w:top w:val="none" w:sz="0" w:space="0" w:color="auto"/>
                                                                                            <w:left w:val="none" w:sz="0" w:space="0" w:color="auto"/>
                                                                                            <w:bottom w:val="none" w:sz="0" w:space="0" w:color="auto"/>
                                                                                            <w:right w:val="none" w:sz="0" w:space="0" w:color="auto"/>
                                                                                          </w:divBdr>
                                                                                          <w:divsChild>
                                                                                            <w:div w:id="1434936436">
                                                                                              <w:marLeft w:val="0"/>
                                                                                              <w:marRight w:val="0"/>
                                                                                              <w:marTop w:val="0"/>
                                                                                              <w:marBottom w:val="0"/>
                                                                                              <w:divBdr>
                                                                                                <w:top w:val="none" w:sz="0" w:space="0" w:color="auto"/>
                                                                                                <w:left w:val="none" w:sz="0" w:space="0" w:color="auto"/>
                                                                                                <w:bottom w:val="none" w:sz="0" w:space="0" w:color="auto"/>
                                                                                                <w:right w:val="none" w:sz="0" w:space="0" w:color="auto"/>
                                                                                              </w:divBdr>
                                                                                              <w:divsChild>
                                                                                                <w:div w:id="18422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5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F13C-809E-4F2B-A8A5-66598DEC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2020-11-23T17:20:00Z</cp:lastPrinted>
  <dcterms:created xsi:type="dcterms:W3CDTF">2020-11-24T20:42:00Z</dcterms:created>
  <dcterms:modified xsi:type="dcterms:W3CDTF">2020-11-24T20:42:00Z</dcterms:modified>
</cp:coreProperties>
</file>