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DC30EC" w:rsidP="00B85404">
            <w:pPr>
              <w:tabs>
                <w:tab w:val="clear" w:pos="1418"/>
                <w:tab w:val="clear" w:pos="2835"/>
                <w:tab w:val="clear" w:pos="3969"/>
                <w:tab w:val="clear" w:pos="5670"/>
              </w:tabs>
              <w:rPr>
                <w:rStyle w:val="Opmaakprofiel7pt"/>
                <w:color w:val="7FA1B6"/>
              </w:rPr>
            </w:pPr>
            <w:r>
              <w:rPr>
                <w:rStyle w:val="Opmaakprofiel7pt"/>
                <w:color w:val="7FA1B6"/>
              </w:rPr>
              <w:t>26/10/20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F26FA" w:rsidRDefault="00350367" w:rsidP="00F249D7">
      <w:pPr>
        <w:rPr>
          <w:b/>
          <w:sz w:val="24"/>
          <w:szCs w:val="24"/>
          <w:u w:val="single"/>
        </w:rPr>
      </w:pPr>
      <w:r>
        <w:rPr>
          <w:b/>
          <w:sz w:val="24"/>
          <w:szCs w:val="24"/>
          <w:u w:val="single"/>
        </w:rPr>
        <w:t>Gemeenteraad Brugge</w:t>
      </w:r>
      <w:r w:rsidR="00DC30EC">
        <w:rPr>
          <w:b/>
          <w:sz w:val="24"/>
          <w:szCs w:val="24"/>
          <w:u w:val="single"/>
        </w:rPr>
        <w:t xml:space="preserve"> 26/10</w:t>
      </w:r>
      <w:r w:rsidR="002C7077">
        <w:rPr>
          <w:b/>
          <w:sz w:val="24"/>
          <w:szCs w:val="24"/>
          <w:u w:val="single"/>
        </w:rPr>
        <w:t>/2020</w:t>
      </w:r>
      <w:r w:rsidR="008A4BB4">
        <w:rPr>
          <w:b/>
          <w:sz w:val="24"/>
          <w:szCs w:val="24"/>
          <w:u w:val="single"/>
        </w:rPr>
        <w:t xml:space="preserve"> –punt 1</w:t>
      </w:r>
      <w:r>
        <w:rPr>
          <w:b/>
          <w:sz w:val="24"/>
          <w:szCs w:val="24"/>
          <w:u w:val="single"/>
        </w:rPr>
        <w:t xml:space="preserve"> update Corona </w:t>
      </w:r>
    </w:p>
    <w:p w:rsidR="00350367" w:rsidRDefault="00350367" w:rsidP="00F249D7">
      <w:pPr>
        <w:rPr>
          <w:b/>
          <w:sz w:val="24"/>
          <w:szCs w:val="24"/>
          <w:u w:val="single"/>
        </w:rPr>
      </w:pPr>
    </w:p>
    <w:p w:rsidR="006F0567" w:rsidRDefault="00350367" w:rsidP="00D91B26">
      <w:pPr>
        <w:jc w:val="both"/>
        <w:rPr>
          <w:sz w:val="24"/>
          <w:szCs w:val="24"/>
        </w:rPr>
      </w:pPr>
      <w:r>
        <w:rPr>
          <w:sz w:val="24"/>
          <w:szCs w:val="24"/>
        </w:rPr>
        <w:t>Het is duidelijk, het Corona-v</w:t>
      </w:r>
      <w:r w:rsidR="0056354E">
        <w:rPr>
          <w:sz w:val="24"/>
          <w:szCs w:val="24"/>
        </w:rPr>
        <w:t xml:space="preserve">irus woedt in volle hevigheid. </w:t>
      </w:r>
      <w:r w:rsidR="00510696">
        <w:rPr>
          <w:sz w:val="24"/>
          <w:szCs w:val="24"/>
        </w:rPr>
        <w:t xml:space="preserve"> </w:t>
      </w:r>
    </w:p>
    <w:p w:rsidR="006F0567" w:rsidRDefault="006F0567" w:rsidP="00D91B26">
      <w:pPr>
        <w:jc w:val="both"/>
        <w:rPr>
          <w:sz w:val="24"/>
          <w:szCs w:val="24"/>
        </w:rPr>
      </w:pPr>
    </w:p>
    <w:p w:rsidR="007053B4" w:rsidRDefault="00E757CF" w:rsidP="00D91B26">
      <w:pPr>
        <w:jc w:val="both"/>
        <w:rPr>
          <w:sz w:val="24"/>
          <w:szCs w:val="24"/>
        </w:rPr>
      </w:pPr>
      <w:r>
        <w:rPr>
          <w:sz w:val="24"/>
          <w:szCs w:val="24"/>
        </w:rPr>
        <w:t xml:space="preserve">Een </w:t>
      </w:r>
      <w:r w:rsidRPr="00E757CF">
        <w:rPr>
          <w:b/>
          <w:sz w:val="24"/>
          <w:szCs w:val="24"/>
          <w:u w:val="single"/>
        </w:rPr>
        <w:t>oprecht d</w:t>
      </w:r>
      <w:r w:rsidR="006F0567" w:rsidRPr="00E757CF">
        <w:rPr>
          <w:b/>
          <w:sz w:val="24"/>
          <w:szCs w:val="24"/>
          <w:u w:val="single"/>
        </w:rPr>
        <w:t>ankwoord</w:t>
      </w:r>
      <w:r w:rsidR="006F0567">
        <w:rPr>
          <w:sz w:val="24"/>
          <w:szCs w:val="24"/>
        </w:rPr>
        <w:t xml:space="preserve"> aan de vele </w:t>
      </w:r>
      <w:proofErr w:type="spellStart"/>
      <w:r w:rsidR="006F0567">
        <w:rPr>
          <w:sz w:val="24"/>
          <w:szCs w:val="24"/>
        </w:rPr>
        <w:t>Bruggelingen</w:t>
      </w:r>
      <w:proofErr w:type="spellEnd"/>
      <w:r w:rsidR="006F0567">
        <w:rPr>
          <w:sz w:val="24"/>
          <w:szCs w:val="24"/>
        </w:rPr>
        <w:t xml:space="preserve"> en anderen die de Coronaregels s</w:t>
      </w:r>
      <w:r w:rsidR="0056354E">
        <w:rPr>
          <w:sz w:val="24"/>
          <w:szCs w:val="24"/>
        </w:rPr>
        <w:t xml:space="preserve">trikt naleven. </w:t>
      </w:r>
      <w:r>
        <w:rPr>
          <w:sz w:val="24"/>
          <w:szCs w:val="24"/>
        </w:rPr>
        <w:t>En in het bijzonder aan al onze zorgverstrekkers die z</w:t>
      </w:r>
      <w:r w:rsidR="007053B4">
        <w:rPr>
          <w:sz w:val="24"/>
          <w:szCs w:val="24"/>
        </w:rPr>
        <w:t>ich met hart en ziel blijven i</w:t>
      </w:r>
      <w:r>
        <w:rPr>
          <w:sz w:val="24"/>
          <w:szCs w:val="24"/>
        </w:rPr>
        <w:t>nzetten</w:t>
      </w:r>
      <w:r w:rsidR="007053B4">
        <w:rPr>
          <w:sz w:val="24"/>
          <w:szCs w:val="24"/>
        </w:rPr>
        <w:t xml:space="preserve"> in deze moeilijke tijden</w:t>
      </w:r>
      <w:r>
        <w:rPr>
          <w:sz w:val="24"/>
          <w:szCs w:val="24"/>
        </w:rPr>
        <w:t xml:space="preserve">. En voor alle mensen die </w:t>
      </w:r>
      <w:r w:rsidRPr="003E4323">
        <w:rPr>
          <w:b/>
          <w:sz w:val="24"/>
          <w:szCs w:val="24"/>
        </w:rPr>
        <w:t>warme</w:t>
      </w:r>
      <w:r w:rsidR="007053B4" w:rsidRPr="003E4323">
        <w:rPr>
          <w:b/>
          <w:sz w:val="24"/>
          <w:szCs w:val="24"/>
        </w:rPr>
        <w:t xml:space="preserve"> en hoopvolle</w:t>
      </w:r>
      <w:r w:rsidRPr="003E4323">
        <w:rPr>
          <w:b/>
          <w:sz w:val="24"/>
          <w:szCs w:val="24"/>
        </w:rPr>
        <w:t xml:space="preserve"> initiatieven</w:t>
      </w:r>
      <w:r>
        <w:rPr>
          <w:sz w:val="24"/>
          <w:szCs w:val="24"/>
        </w:rPr>
        <w:t xml:space="preserve"> neme</w:t>
      </w:r>
      <w:r w:rsidR="007053B4">
        <w:rPr>
          <w:sz w:val="24"/>
          <w:szCs w:val="24"/>
        </w:rPr>
        <w:t xml:space="preserve">n in deze ongeziene tijden ... </w:t>
      </w:r>
      <w:r>
        <w:rPr>
          <w:sz w:val="24"/>
          <w:szCs w:val="24"/>
        </w:rPr>
        <w:t>(</w:t>
      </w:r>
      <w:r w:rsidR="003E4323">
        <w:rPr>
          <w:sz w:val="24"/>
          <w:szCs w:val="24"/>
        </w:rPr>
        <w:t xml:space="preserve">o.a. </w:t>
      </w:r>
      <w:r w:rsidR="007053B4">
        <w:rPr>
          <w:sz w:val="24"/>
          <w:szCs w:val="24"/>
        </w:rPr>
        <w:t>een B&amp;B uitbaatster uit Assebroek die belangeloos 120 zorgverleners een overnachting aanbiedt met ontbijt)</w:t>
      </w:r>
      <w:r w:rsidR="0056354E">
        <w:rPr>
          <w:sz w:val="24"/>
          <w:szCs w:val="24"/>
        </w:rPr>
        <w:t xml:space="preserve"> </w:t>
      </w:r>
      <w:r w:rsidR="007053B4">
        <w:rPr>
          <w:sz w:val="24"/>
          <w:szCs w:val="24"/>
        </w:rPr>
        <w:t xml:space="preserve">  </w:t>
      </w:r>
      <w:r w:rsidR="007053B4" w:rsidRPr="007053B4">
        <w:rPr>
          <w:b/>
          <w:sz w:val="24"/>
          <w:szCs w:val="24"/>
          <w:u w:val="single"/>
        </w:rPr>
        <w:t>Samen zullen we het virus verslaan</w:t>
      </w:r>
      <w:r w:rsidR="007053B4">
        <w:rPr>
          <w:sz w:val="24"/>
          <w:szCs w:val="24"/>
        </w:rPr>
        <w:t xml:space="preserve"> !</w:t>
      </w:r>
    </w:p>
    <w:p w:rsidR="006F0567" w:rsidRDefault="0056354E" w:rsidP="00D91B26">
      <w:pPr>
        <w:jc w:val="both"/>
        <w:rPr>
          <w:sz w:val="24"/>
          <w:szCs w:val="24"/>
        </w:rPr>
      </w:pPr>
      <w:r>
        <w:rPr>
          <w:sz w:val="24"/>
          <w:szCs w:val="24"/>
        </w:rPr>
        <w:t>Maar die enkelingen</w:t>
      </w:r>
      <w:r w:rsidR="006F0567">
        <w:rPr>
          <w:sz w:val="24"/>
          <w:szCs w:val="24"/>
        </w:rPr>
        <w:t xml:space="preserve"> die de regels aan de laarzen (blijven) lappen</w:t>
      </w:r>
      <w:r w:rsidR="00711879">
        <w:rPr>
          <w:sz w:val="24"/>
          <w:szCs w:val="24"/>
        </w:rPr>
        <w:t>,</w:t>
      </w:r>
      <w:r w:rsidR="006F0567">
        <w:rPr>
          <w:sz w:val="24"/>
          <w:szCs w:val="24"/>
        </w:rPr>
        <w:t xml:space="preserve"> moeten we </w:t>
      </w:r>
      <w:r w:rsidR="006F0567" w:rsidRPr="00711879">
        <w:rPr>
          <w:b/>
          <w:sz w:val="24"/>
          <w:szCs w:val="24"/>
        </w:rPr>
        <w:t>streng en kordaat</w:t>
      </w:r>
      <w:r w:rsidR="006F0567">
        <w:rPr>
          <w:sz w:val="24"/>
          <w:szCs w:val="24"/>
        </w:rPr>
        <w:t xml:space="preserve"> aanpakken. </w:t>
      </w:r>
      <w:r w:rsidR="00263D43">
        <w:rPr>
          <w:sz w:val="24"/>
          <w:szCs w:val="24"/>
        </w:rPr>
        <w:t xml:space="preserve"> Iedereen is verantwoordelijk voor zichzelf, maar ook voor anderen. </w:t>
      </w:r>
      <w:r w:rsidR="006F0567">
        <w:rPr>
          <w:sz w:val="24"/>
          <w:szCs w:val="24"/>
        </w:rPr>
        <w:t xml:space="preserve"> Vanuit onze N-VA fractie pleiten we dan ook voor een </w:t>
      </w:r>
      <w:r w:rsidR="006F0567" w:rsidRPr="003E4323">
        <w:rPr>
          <w:b/>
          <w:sz w:val="24"/>
          <w:szCs w:val="24"/>
          <w:u w:val="single"/>
        </w:rPr>
        <w:t>strak handhavingsbeleid</w:t>
      </w:r>
      <w:r w:rsidR="006F0567">
        <w:rPr>
          <w:sz w:val="24"/>
          <w:szCs w:val="24"/>
        </w:rPr>
        <w:t>; naar ons aanvoelen werd</w:t>
      </w:r>
      <w:r w:rsidR="00711879">
        <w:rPr>
          <w:sz w:val="24"/>
          <w:szCs w:val="24"/>
        </w:rPr>
        <w:t xml:space="preserve"> er</w:t>
      </w:r>
      <w:r w:rsidR="006F0567">
        <w:rPr>
          <w:sz w:val="24"/>
          <w:szCs w:val="24"/>
        </w:rPr>
        <w:t xml:space="preserve"> in het verleden</w:t>
      </w:r>
      <w:r w:rsidR="00711879">
        <w:rPr>
          <w:sz w:val="24"/>
          <w:szCs w:val="24"/>
        </w:rPr>
        <w:t xml:space="preserve"> in onze stad</w:t>
      </w:r>
      <w:r w:rsidR="006F0567">
        <w:rPr>
          <w:sz w:val="24"/>
          <w:szCs w:val="24"/>
        </w:rPr>
        <w:t xml:space="preserve"> </w:t>
      </w:r>
      <w:r>
        <w:rPr>
          <w:sz w:val="24"/>
          <w:szCs w:val="24"/>
        </w:rPr>
        <w:t xml:space="preserve">soms </w:t>
      </w:r>
      <w:r w:rsidR="006F0567">
        <w:rPr>
          <w:sz w:val="24"/>
          <w:szCs w:val="24"/>
        </w:rPr>
        <w:t xml:space="preserve">te laks opgetreden (dossier Europacollege).  De speeltijd is al geruime tijd voorbij, het is bittere ernst nu, in het belang van </w:t>
      </w:r>
      <w:r w:rsidR="00711879">
        <w:rPr>
          <w:sz w:val="24"/>
          <w:szCs w:val="24"/>
        </w:rPr>
        <w:t xml:space="preserve">de volksgezondheid.  We hopen dat de heer burgemeester onze visie deelt ... ! </w:t>
      </w:r>
    </w:p>
    <w:p w:rsidR="009B7BB8" w:rsidRDefault="009B7BB8" w:rsidP="00D91B26">
      <w:pPr>
        <w:jc w:val="both"/>
        <w:rPr>
          <w:sz w:val="24"/>
          <w:szCs w:val="24"/>
        </w:rPr>
      </w:pPr>
    </w:p>
    <w:p w:rsidR="009B7BB8" w:rsidRDefault="006F0567" w:rsidP="00D91B26">
      <w:pPr>
        <w:jc w:val="both"/>
        <w:rPr>
          <w:sz w:val="24"/>
          <w:szCs w:val="24"/>
        </w:rPr>
      </w:pPr>
      <w:r>
        <w:rPr>
          <w:sz w:val="24"/>
          <w:szCs w:val="24"/>
        </w:rPr>
        <w:t xml:space="preserve">De </w:t>
      </w:r>
      <w:r w:rsidRPr="00E757CF">
        <w:rPr>
          <w:b/>
          <w:sz w:val="24"/>
          <w:szCs w:val="24"/>
          <w:u w:val="single"/>
        </w:rPr>
        <w:t>vaste t</w:t>
      </w:r>
      <w:r w:rsidR="009B7BB8" w:rsidRPr="00E757CF">
        <w:rPr>
          <w:b/>
          <w:sz w:val="24"/>
          <w:szCs w:val="24"/>
          <w:u w:val="single"/>
        </w:rPr>
        <w:t xml:space="preserve">errassen </w:t>
      </w:r>
      <w:r w:rsidRPr="00E757CF">
        <w:rPr>
          <w:b/>
          <w:sz w:val="24"/>
          <w:szCs w:val="24"/>
          <w:u w:val="single"/>
        </w:rPr>
        <w:t>in de winter</w:t>
      </w:r>
      <w:r>
        <w:rPr>
          <w:sz w:val="24"/>
          <w:szCs w:val="24"/>
        </w:rPr>
        <w:t xml:space="preserve"> (na 15/11) mogen blijven staan over het ganse grondgebied van Brugge, ingevolge een beslissing van het stadsbestuur, in overleg met Vlaamse Minister van Onroerend Erfgoed Mathias </w:t>
      </w:r>
      <w:proofErr w:type="spellStart"/>
      <w:r>
        <w:rPr>
          <w:sz w:val="24"/>
          <w:szCs w:val="24"/>
        </w:rPr>
        <w:t>Diependaele</w:t>
      </w:r>
      <w:proofErr w:type="spellEnd"/>
      <w:r>
        <w:rPr>
          <w:sz w:val="24"/>
          <w:szCs w:val="24"/>
        </w:rPr>
        <w:t xml:space="preserve">.  Een goede beslissing  ...   Maar dit zou niet gelden voor de horecazaken, gevestigd op het Simon Stevinplein. Terrassen moeten wijken voor de Kerstmarkt (die wel niet meer mogelijk is), en later wegens de Kermis die er zou komen. Klopt deze info ?  Waarom kan de Kermis niet op ’t Zand b.v. gelokaliseerd worden ? </w:t>
      </w:r>
    </w:p>
    <w:p w:rsidR="00E757CF" w:rsidRDefault="00E757CF" w:rsidP="00D91B26">
      <w:pPr>
        <w:jc w:val="both"/>
        <w:rPr>
          <w:sz w:val="24"/>
          <w:szCs w:val="24"/>
        </w:rPr>
      </w:pPr>
    </w:p>
    <w:p w:rsidR="00E757CF" w:rsidRDefault="00E757CF" w:rsidP="00D91B26">
      <w:pPr>
        <w:jc w:val="both"/>
        <w:rPr>
          <w:sz w:val="24"/>
          <w:szCs w:val="24"/>
        </w:rPr>
      </w:pPr>
      <w:r>
        <w:rPr>
          <w:sz w:val="24"/>
          <w:szCs w:val="24"/>
        </w:rPr>
        <w:t>De nieuwe verstrengde maatregelen hebben vermoedelijk ook een impact op de tewerkstellingsgraad bij de stad.  Sommige diensten zullen de volgende weken op een zeer laag pitje draaien.  Hoe gaat de stad hier concreet mee om ? (</w:t>
      </w:r>
      <w:proofErr w:type="spellStart"/>
      <w:r>
        <w:rPr>
          <w:sz w:val="24"/>
          <w:szCs w:val="24"/>
        </w:rPr>
        <w:t>jobrotatie</w:t>
      </w:r>
      <w:proofErr w:type="spellEnd"/>
      <w:r>
        <w:rPr>
          <w:sz w:val="24"/>
          <w:szCs w:val="24"/>
        </w:rPr>
        <w:t xml:space="preserve">)   Zal de stad een systeem van </w:t>
      </w:r>
      <w:r w:rsidRPr="00E757CF">
        <w:rPr>
          <w:b/>
          <w:sz w:val="24"/>
          <w:szCs w:val="24"/>
          <w:u w:val="single"/>
        </w:rPr>
        <w:t>tijdelijke werkloosheid</w:t>
      </w:r>
      <w:r w:rsidRPr="00E757CF">
        <w:rPr>
          <w:sz w:val="24"/>
          <w:szCs w:val="24"/>
        </w:rPr>
        <w:t xml:space="preserve"> </w:t>
      </w:r>
      <w:r>
        <w:rPr>
          <w:sz w:val="24"/>
          <w:szCs w:val="24"/>
        </w:rPr>
        <w:t xml:space="preserve">invoeren(contractuelen) of blijft eenieder 100 % aan de slag ?   </w:t>
      </w:r>
    </w:p>
    <w:p w:rsidR="00711879" w:rsidRDefault="00711879" w:rsidP="00711879">
      <w:pPr>
        <w:jc w:val="both"/>
        <w:rPr>
          <w:sz w:val="24"/>
          <w:szCs w:val="24"/>
        </w:rPr>
      </w:pPr>
    </w:p>
    <w:p w:rsidR="00F81D52" w:rsidRDefault="00510696" w:rsidP="00711879">
      <w:pPr>
        <w:jc w:val="both"/>
        <w:rPr>
          <w:sz w:val="24"/>
          <w:szCs w:val="24"/>
        </w:rPr>
      </w:pPr>
      <w:proofErr w:type="spellStart"/>
      <w:r w:rsidRPr="00711879">
        <w:rPr>
          <w:sz w:val="24"/>
          <w:szCs w:val="24"/>
        </w:rPr>
        <w:lastRenderedPageBreak/>
        <w:t>Stavaza</w:t>
      </w:r>
      <w:proofErr w:type="spellEnd"/>
      <w:r w:rsidRPr="00711879">
        <w:rPr>
          <w:sz w:val="24"/>
          <w:szCs w:val="24"/>
        </w:rPr>
        <w:t xml:space="preserve"> </w:t>
      </w:r>
      <w:r w:rsidRPr="00E757CF">
        <w:rPr>
          <w:b/>
          <w:sz w:val="24"/>
          <w:szCs w:val="24"/>
          <w:u w:val="single"/>
        </w:rPr>
        <w:t>Wintergloed</w:t>
      </w:r>
      <w:r w:rsidR="00711879">
        <w:rPr>
          <w:b/>
          <w:sz w:val="24"/>
          <w:szCs w:val="24"/>
        </w:rPr>
        <w:t xml:space="preserve"> ?</w:t>
      </w:r>
      <w:r w:rsidRPr="00711879">
        <w:rPr>
          <w:sz w:val="24"/>
          <w:szCs w:val="24"/>
        </w:rPr>
        <w:t xml:space="preserve"> -  </w:t>
      </w:r>
      <w:r w:rsidR="00F81D52" w:rsidRPr="00711879">
        <w:rPr>
          <w:sz w:val="24"/>
          <w:szCs w:val="24"/>
        </w:rPr>
        <w:t>We moeten m</w:t>
      </w:r>
      <w:r w:rsidR="00711879">
        <w:rPr>
          <w:sz w:val="24"/>
          <w:szCs w:val="24"/>
        </w:rPr>
        <w:t>aximaal inzetten op Wintergloed, als toeristisch EVENEMENT</w:t>
      </w:r>
      <w:r w:rsidR="00F81D52" w:rsidRPr="00711879">
        <w:rPr>
          <w:sz w:val="24"/>
          <w:szCs w:val="24"/>
        </w:rPr>
        <w:t xml:space="preserve">.. </w:t>
      </w:r>
      <w:r w:rsidR="002C7077" w:rsidRPr="00711879">
        <w:rPr>
          <w:sz w:val="24"/>
          <w:szCs w:val="24"/>
        </w:rPr>
        <w:t xml:space="preserve">Hopelijk </w:t>
      </w:r>
      <w:r w:rsidR="00711879">
        <w:rPr>
          <w:sz w:val="24"/>
          <w:szCs w:val="24"/>
        </w:rPr>
        <w:t xml:space="preserve">slaagt het bestuur erin om er </w:t>
      </w:r>
      <w:r w:rsidR="00B83CEA" w:rsidRPr="00711879">
        <w:rPr>
          <w:sz w:val="24"/>
          <w:szCs w:val="24"/>
        </w:rPr>
        <w:t>iets meer bijzonders en uniek</w:t>
      </w:r>
      <w:r w:rsidR="002C7077" w:rsidRPr="00711879">
        <w:rPr>
          <w:sz w:val="24"/>
          <w:szCs w:val="24"/>
        </w:rPr>
        <w:t>s</w:t>
      </w:r>
      <w:r w:rsidR="00B83CEA" w:rsidRPr="00711879">
        <w:rPr>
          <w:sz w:val="24"/>
          <w:szCs w:val="24"/>
        </w:rPr>
        <w:t xml:space="preserve"> van maken in onze scone stad.  We kijken er naar uit.</w:t>
      </w:r>
      <w:r w:rsidR="002C7077" w:rsidRPr="00711879">
        <w:rPr>
          <w:sz w:val="24"/>
          <w:szCs w:val="24"/>
        </w:rPr>
        <w:t xml:space="preserve"> </w:t>
      </w:r>
      <w:r w:rsidR="00F81D52" w:rsidRPr="00711879">
        <w:rPr>
          <w:sz w:val="24"/>
          <w:szCs w:val="24"/>
        </w:rPr>
        <w:t xml:space="preserve"> </w:t>
      </w:r>
    </w:p>
    <w:p w:rsidR="00711879" w:rsidRPr="00711879" w:rsidRDefault="00711879" w:rsidP="00711879">
      <w:pPr>
        <w:jc w:val="both"/>
        <w:rPr>
          <w:sz w:val="24"/>
          <w:szCs w:val="24"/>
        </w:rPr>
      </w:pPr>
      <w:r>
        <w:rPr>
          <w:sz w:val="24"/>
          <w:szCs w:val="24"/>
        </w:rPr>
        <w:t xml:space="preserve">En als de corona-storm gaat liggen, roepen we de stad alvast op om dan zo snel mogelijk te schakelen met een </w:t>
      </w:r>
      <w:r w:rsidRPr="003E4323">
        <w:rPr>
          <w:b/>
          <w:sz w:val="24"/>
          <w:szCs w:val="24"/>
          <w:u w:val="single"/>
        </w:rPr>
        <w:t>noodplan</w:t>
      </w:r>
      <w:r>
        <w:rPr>
          <w:sz w:val="24"/>
          <w:szCs w:val="24"/>
        </w:rPr>
        <w:t xml:space="preserve"> om Brugge terug op de kaart te zetten.  Onze lokale economie bloedt hevig e</w:t>
      </w:r>
      <w:r w:rsidR="0056354E">
        <w:rPr>
          <w:sz w:val="24"/>
          <w:szCs w:val="24"/>
        </w:rPr>
        <w:t>n alle extra steun vanuit de stad</w:t>
      </w:r>
      <w:r>
        <w:rPr>
          <w:sz w:val="24"/>
          <w:szCs w:val="24"/>
        </w:rPr>
        <w:t xml:space="preserve"> is welkom.  De budgetten van Wintergloed (900.000 €) en promocampagne Brugge (600.000 €) zullen wellicht niet opgebruikt zijn, gelet op </w:t>
      </w:r>
      <w:r w:rsidR="00024035">
        <w:rPr>
          <w:sz w:val="24"/>
          <w:szCs w:val="24"/>
        </w:rPr>
        <w:t xml:space="preserve">de </w:t>
      </w:r>
      <w:proofErr w:type="spellStart"/>
      <w:r w:rsidR="00024035">
        <w:rPr>
          <w:sz w:val="24"/>
          <w:szCs w:val="24"/>
        </w:rPr>
        <w:t>lockdown</w:t>
      </w:r>
      <w:proofErr w:type="spellEnd"/>
      <w:r w:rsidR="00024035">
        <w:rPr>
          <w:sz w:val="24"/>
          <w:szCs w:val="24"/>
        </w:rPr>
        <w:t xml:space="preserve"> van de horeca) ...  en kunnen/moeten dan later ingezet worden om onze economie terug op de rails te zetten. </w:t>
      </w:r>
      <w:r>
        <w:rPr>
          <w:sz w:val="24"/>
          <w:szCs w:val="24"/>
        </w:rPr>
        <w:t xml:space="preserve"> </w:t>
      </w:r>
    </w:p>
    <w:p w:rsidR="00350367" w:rsidRDefault="00350367" w:rsidP="00D91B26">
      <w:pPr>
        <w:jc w:val="both"/>
        <w:rPr>
          <w:sz w:val="24"/>
          <w:szCs w:val="24"/>
        </w:rPr>
      </w:pPr>
    </w:p>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1F" w:rsidRDefault="00924F1F">
      <w:r>
        <w:separator/>
      </w:r>
    </w:p>
  </w:endnote>
  <w:endnote w:type="continuationSeparator" w:id="0">
    <w:p w:rsidR="00924F1F" w:rsidRDefault="0092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1F" w:rsidRDefault="00924F1F">
      <w:r>
        <w:separator/>
      </w:r>
    </w:p>
  </w:footnote>
  <w:footnote w:type="continuationSeparator" w:id="0">
    <w:p w:rsidR="00924F1F" w:rsidRDefault="0092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924F1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5EF64801"/>
    <w:multiLevelType w:val="hybridMultilevel"/>
    <w:tmpl w:val="08307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5"/>
  </w:num>
  <w:num w:numId="16">
    <w:abstractNumId w:val="18"/>
  </w:num>
  <w:num w:numId="17">
    <w:abstractNumId w:val="20"/>
  </w:num>
  <w:num w:numId="18">
    <w:abstractNumId w:val="10"/>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111D1"/>
    <w:rsid w:val="00024035"/>
    <w:rsid w:val="000265D1"/>
    <w:rsid w:val="00040402"/>
    <w:rsid w:val="00046032"/>
    <w:rsid w:val="0005490B"/>
    <w:rsid w:val="00063122"/>
    <w:rsid w:val="0008144A"/>
    <w:rsid w:val="000B5322"/>
    <w:rsid w:val="000B7664"/>
    <w:rsid w:val="000D3E87"/>
    <w:rsid w:val="000F550D"/>
    <w:rsid w:val="0011208A"/>
    <w:rsid w:val="001124E5"/>
    <w:rsid w:val="00113653"/>
    <w:rsid w:val="00127F11"/>
    <w:rsid w:val="00130CB0"/>
    <w:rsid w:val="00131545"/>
    <w:rsid w:val="00140E25"/>
    <w:rsid w:val="001667A5"/>
    <w:rsid w:val="001801ED"/>
    <w:rsid w:val="00183360"/>
    <w:rsid w:val="00183FE6"/>
    <w:rsid w:val="0018652F"/>
    <w:rsid w:val="001A15B6"/>
    <w:rsid w:val="001B0B09"/>
    <w:rsid w:val="001B367C"/>
    <w:rsid w:val="001D0A70"/>
    <w:rsid w:val="001D7FE4"/>
    <w:rsid w:val="001E220D"/>
    <w:rsid w:val="001E4EE5"/>
    <w:rsid w:val="002007EE"/>
    <w:rsid w:val="002025F4"/>
    <w:rsid w:val="002100DF"/>
    <w:rsid w:val="00224C61"/>
    <w:rsid w:val="0022627C"/>
    <w:rsid w:val="00241F5D"/>
    <w:rsid w:val="00263D43"/>
    <w:rsid w:val="00286E8E"/>
    <w:rsid w:val="00294C90"/>
    <w:rsid w:val="00297B83"/>
    <w:rsid w:val="002C0B71"/>
    <w:rsid w:val="002C3D99"/>
    <w:rsid w:val="002C7077"/>
    <w:rsid w:val="002C7D00"/>
    <w:rsid w:val="002D2B0C"/>
    <w:rsid w:val="002E287F"/>
    <w:rsid w:val="002F7751"/>
    <w:rsid w:val="003014A2"/>
    <w:rsid w:val="00347F2B"/>
    <w:rsid w:val="00350367"/>
    <w:rsid w:val="00353D15"/>
    <w:rsid w:val="00366AF3"/>
    <w:rsid w:val="003670A6"/>
    <w:rsid w:val="00371BAA"/>
    <w:rsid w:val="00372A9E"/>
    <w:rsid w:val="00372FC2"/>
    <w:rsid w:val="003807D6"/>
    <w:rsid w:val="00394C32"/>
    <w:rsid w:val="003B30D2"/>
    <w:rsid w:val="003C0A31"/>
    <w:rsid w:val="003D0C34"/>
    <w:rsid w:val="003E4323"/>
    <w:rsid w:val="003E6E28"/>
    <w:rsid w:val="003F0976"/>
    <w:rsid w:val="003F18C1"/>
    <w:rsid w:val="00422850"/>
    <w:rsid w:val="00437F54"/>
    <w:rsid w:val="00447CDC"/>
    <w:rsid w:val="00453E0E"/>
    <w:rsid w:val="004729C0"/>
    <w:rsid w:val="004845CB"/>
    <w:rsid w:val="004C6733"/>
    <w:rsid w:val="004C7040"/>
    <w:rsid w:val="004E3F23"/>
    <w:rsid w:val="004F1A27"/>
    <w:rsid w:val="00510696"/>
    <w:rsid w:val="00522000"/>
    <w:rsid w:val="00532958"/>
    <w:rsid w:val="005454DA"/>
    <w:rsid w:val="00550F9F"/>
    <w:rsid w:val="005556E5"/>
    <w:rsid w:val="00556508"/>
    <w:rsid w:val="0056354E"/>
    <w:rsid w:val="00573F09"/>
    <w:rsid w:val="005965FD"/>
    <w:rsid w:val="005A1AB0"/>
    <w:rsid w:val="005A71FB"/>
    <w:rsid w:val="005C300C"/>
    <w:rsid w:val="005C48E1"/>
    <w:rsid w:val="005E2544"/>
    <w:rsid w:val="00611FA5"/>
    <w:rsid w:val="006301D6"/>
    <w:rsid w:val="00663885"/>
    <w:rsid w:val="00667FA5"/>
    <w:rsid w:val="006717A2"/>
    <w:rsid w:val="006769BD"/>
    <w:rsid w:val="00681138"/>
    <w:rsid w:val="00683656"/>
    <w:rsid w:val="006865F1"/>
    <w:rsid w:val="006B1092"/>
    <w:rsid w:val="006C5331"/>
    <w:rsid w:val="006F0567"/>
    <w:rsid w:val="007053B4"/>
    <w:rsid w:val="0070721C"/>
    <w:rsid w:val="00711879"/>
    <w:rsid w:val="00713427"/>
    <w:rsid w:val="00717BE9"/>
    <w:rsid w:val="00770AC9"/>
    <w:rsid w:val="00794DD8"/>
    <w:rsid w:val="007C67FB"/>
    <w:rsid w:val="007D1678"/>
    <w:rsid w:val="007D5C42"/>
    <w:rsid w:val="007E00A6"/>
    <w:rsid w:val="007E0F32"/>
    <w:rsid w:val="007E45D4"/>
    <w:rsid w:val="0080355E"/>
    <w:rsid w:val="008041ED"/>
    <w:rsid w:val="0082453C"/>
    <w:rsid w:val="008317F3"/>
    <w:rsid w:val="008452AA"/>
    <w:rsid w:val="00851577"/>
    <w:rsid w:val="00855A55"/>
    <w:rsid w:val="008667F2"/>
    <w:rsid w:val="00872ACA"/>
    <w:rsid w:val="008818E9"/>
    <w:rsid w:val="00886171"/>
    <w:rsid w:val="008923CF"/>
    <w:rsid w:val="008A4BB4"/>
    <w:rsid w:val="008B23BD"/>
    <w:rsid w:val="008B5407"/>
    <w:rsid w:val="008B5C1F"/>
    <w:rsid w:val="008C3482"/>
    <w:rsid w:val="008D4491"/>
    <w:rsid w:val="008E088A"/>
    <w:rsid w:val="00906300"/>
    <w:rsid w:val="00924F1F"/>
    <w:rsid w:val="00936FE4"/>
    <w:rsid w:val="00937DA5"/>
    <w:rsid w:val="00950042"/>
    <w:rsid w:val="00975D03"/>
    <w:rsid w:val="009826BB"/>
    <w:rsid w:val="00983735"/>
    <w:rsid w:val="00993319"/>
    <w:rsid w:val="00993948"/>
    <w:rsid w:val="009A2E04"/>
    <w:rsid w:val="009A4342"/>
    <w:rsid w:val="009B4B90"/>
    <w:rsid w:val="009B7BB8"/>
    <w:rsid w:val="009D44BC"/>
    <w:rsid w:val="009F320D"/>
    <w:rsid w:val="009F7DE6"/>
    <w:rsid w:val="00A06CFD"/>
    <w:rsid w:val="00A100E8"/>
    <w:rsid w:val="00A16EFA"/>
    <w:rsid w:val="00A27B2F"/>
    <w:rsid w:val="00A464A3"/>
    <w:rsid w:val="00A51CF8"/>
    <w:rsid w:val="00A6293C"/>
    <w:rsid w:val="00AB06BA"/>
    <w:rsid w:val="00AD5017"/>
    <w:rsid w:val="00AD77A6"/>
    <w:rsid w:val="00AE7A94"/>
    <w:rsid w:val="00AF5416"/>
    <w:rsid w:val="00B03DB7"/>
    <w:rsid w:val="00B2117C"/>
    <w:rsid w:val="00B22EF4"/>
    <w:rsid w:val="00B351A0"/>
    <w:rsid w:val="00B44266"/>
    <w:rsid w:val="00B51FF3"/>
    <w:rsid w:val="00B6155A"/>
    <w:rsid w:val="00B63681"/>
    <w:rsid w:val="00B656DA"/>
    <w:rsid w:val="00B73A81"/>
    <w:rsid w:val="00B83CEA"/>
    <w:rsid w:val="00B85153"/>
    <w:rsid w:val="00B85404"/>
    <w:rsid w:val="00B918DF"/>
    <w:rsid w:val="00BA1FDF"/>
    <w:rsid w:val="00BB1C5B"/>
    <w:rsid w:val="00BC35B8"/>
    <w:rsid w:val="00BD0B24"/>
    <w:rsid w:val="00BD5055"/>
    <w:rsid w:val="00BE22B1"/>
    <w:rsid w:val="00BF26FA"/>
    <w:rsid w:val="00BF3F98"/>
    <w:rsid w:val="00C02843"/>
    <w:rsid w:val="00C06F43"/>
    <w:rsid w:val="00C0709B"/>
    <w:rsid w:val="00C26167"/>
    <w:rsid w:val="00C35390"/>
    <w:rsid w:val="00C4563C"/>
    <w:rsid w:val="00C64CE8"/>
    <w:rsid w:val="00C72CFF"/>
    <w:rsid w:val="00C856B3"/>
    <w:rsid w:val="00C96642"/>
    <w:rsid w:val="00CB31D0"/>
    <w:rsid w:val="00CD0754"/>
    <w:rsid w:val="00CF5CE9"/>
    <w:rsid w:val="00D02377"/>
    <w:rsid w:val="00D045E8"/>
    <w:rsid w:val="00D152E0"/>
    <w:rsid w:val="00D3027E"/>
    <w:rsid w:val="00D30DB1"/>
    <w:rsid w:val="00D4638D"/>
    <w:rsid w:val="00D57555"/>
    <w:rsid w:val="00D7560A"/>
    <w:rsid w:val="00D76368"/>
    <w:rsid w:val="00D91B26"/>
    <w:rsid w:val="00DB5986"/>
    <w:rsid w:val="00DC2F78"/>
    <w:rsid w:val="00DC30EC"/>
    <w:rsid w:val="00DD7210"/>
    <w:rsid w:val="00E0773B"/>
    <w:rsid w:val="00E15BBA"/>
    <w:rsid w:val="00E16FE6"/>
    <w:rsid w:val="00E272C7"/>
    <w:rsid w:val="00E45E04"/>
    <w:rsid w:val="00E72D73"/>
    <w:rsid w:val="00E757CF"/>
    <w:rsid w:val="00E85748"/>
    <w:rsid w:val="00E924D1"/>
    <w:rsid w:val="00E949C6"/>
    <w:rsid w:val="00E962EE"/>
    <w:rsid w:val="00EC1385"/>
    <w:rsid w:val="00ED20B2"/>
    <w:rsid w:val="00ED34AE"/>
    <w:rsid w:val="00ED4209"/>
    <w:rsid w:val="00EE75F5"/>
    <w:rsid w:val="00F04EEB"/>
    <w:rsid w:val="00F07B0C"/>
    <w:rsid w:val="00F249D7"/>
    <w:rsid w:val="00F425EF"/>
    <w:rsid w:val="00F4562B"/>
    <w:rsid w:val="00F61AA0"/>
    <w:rsid w:val="00F71576"/>
    <w:rsid w:val="00F80B0A"/>
    <w:rsid w:val="00F81D52"/>
    <w:rsid w:val="00F94C3E"/>
    <w:rsid w:val="00FB4463"/>
    <w:rsid w:val="00FC1C86"/>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1</TotalTime>
  <Pages>2</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2006-10-10T15:19:00Z</cp:lastPrinted>
  <dcterms:created xsi:type="dcterms:W3CDTF">2020-10-26T08:42:00Z</dcterms:created>
  <dcterms:modified xsi:type="dcterms:W3CDTF">2020-10-26T08:42:00Z</dcterms:modified>
</cp:coreProperties>
</file>