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64CE8" w:rsidRPr="005138E6" w:rsidRDefault="0082453C" w:rsidP="00BD5055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1"/>
    </w:p>
    <w:p w:rsidR="00B85404" w:rsidRPr="005138E6" w:rsidRDefault="0082453C" w:rsidP="00C64CE8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2"/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:rsidR="00A06CFD" w:rsidRPr="006D0810" w:rsidRDefault="009945EE" w:rsidP="0048309C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26/10</w:t>
            </w:r>
            <w:r w:rsidR="0048309C">
              <w:rPr>
                <w:rStyle w:val="Opmaakprofiel7pt"/>
                <w:color w:val="7FA1B6"/>
              </w:rPr>
              <w:t>/</w:t>
            </w:r>
            <w:r w:rsidR="00E1543C">
              <w:rPr>
                <w:rStyle w:val="Opmaakprofiel7pt"/>
                <w:color w:val="7FA1B6"/>
              </w:rPr>
              <w:t>2020</w:t>
            </w:r>
          </w:p>
        </w:tc>
      </w:tr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:rsidR="00BF26FA" w:rsidRDefault="009945EE" w:rsidP="00F249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Gemeenteraad 26/10/2020 – agendapunt 10</w:t>
      </w:r>
    </w:p>
    <w:p w:rsidR="0048309C" w:rsidRDefault="0048309C" w:rsidP="00F249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 (her)uitbesteding van parkeercontrole en parkeerwinkel</w:t>
      </w:r>
    </w:p>
    <w:p w:rsidR="0048309C" w:rsidRDefault="009945EE" w:rsidP="00F249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... DERDE KEER, GOEDE KEER ?</w:t>
      </w:r>
    </w:p>
    <w:p w:rsidR="0048309C" w:rsidRDefault="0048309C" w:rsidP="00F249D7">
      <w:pPr>
        <w:rPr>
          <w:b/>
          <w:sz w:val="24"/>
          <w:szCs w:val="24"/>
          <w:u w:val="single"/>
        </w:rPr>
      </w:pPr>
    </w:p>
    <w:p w:rsidR="009945EE" w:rsidRDefault="009945EE" w:rsidP="00F249D7">
      <w:pPr>
        <w:rPr>
          <w:sz w:val="24"/>
          <w:szCs w:val="24"/>
        </w:rPr>
      </w:pPr>
      <w:r>
        <w:rPr>
          <w:sz w:val="24"/>
          <w:szCs w:val="24"/>
        </w:rPr>
        <w:t xml:space="preserve">Wat de controle op het parkeren in de betalende en blauwe zone en de uitbating van de parkeerwinkel betreft, gaan we dus voor een </w:t>
      </w:r>
      <w:r w:rsidRPr="006D3F0B">
        <w:rPr>
          <w:b/>
          <w:sz w:val="24"/>
          <w:szCs w:val="24"/>
          <w:u w:val="single"/>
        </w:rPr>
        <w:t>derde zittijd</w:t>
      </w:r>
      <w:r>
        <w:rPr>
          <w:sz w:val="24"/>
          <w:szCs w:val="24"/>
        </w:rPr>
        <w:t xml:space="preserve"> ...  Op basis van een </w:t>
      </w:r>
      <w:r w:rsidR="00D604F2">
        <w:rPr>
          <w:sz w:val="24"/>
          <w:szCs w:val="24"/>
        </w:rPr>
        <w:t xml:space="preserve">toch wel </w:t>
      </w:r>
      <w:r>
        <w:rPr>
          <w:sz w:val="24"/>
          <w:szCs w:val="24"/>
        </w:rPr>
        <w:t>opvallend</w:t>
      </w:r>
      <w:r w:rsidR="00D604F2">
        <w:rPr>
          <w:sz w:val="24"/>
          <w:szCs w:val="24"/>
        </w:rPr>
        <w:t>e</w:t>
      </w:r>
      <w:r>
        <w:rPr>
          <w:sz w:val="24"/>
          <w:szCs w:val="24"/>
        </w:rPr>
        <w:t>, zeer negatieve evaluatie</w:t>
      </w:r>
      <w:r w:rsidR="00045DF0">
        <w:rPr>
          <w:sz w:val="24"/>
          <w:szCs w:val="24"/>
        </w:rPr>
        <w:t xml:space="preserve"> en vele klachten</w:t>
      </w:r>
      <w:r>
        <w:rPr>
          <w:sz w:val="24"/>
          <w:szCs w:val="24"/>
        </w:rPr>
        <w:t xml:space="preserve"> werd in juni 20 een nieuwe overheidsopdracht uitgeschreven en werd het lopende contract met OPC/SERIS niet verlengd.   </w:t>
      </w:r>
    </w:p>
    <w:p w:rsidR="00045DF0" w:rsidRDefault="00D604F2" w:rsidP="00F249D7">
      <w:pPr>
        <w:rPr>
          <w:sz w:val="24"/>
          <w:szCs w:val="24"/>
        </w:rPr>
      </w:pPr>
      <w:r>
        <w:rPr>
          <w:sz w:val="24"/>
          <w:szCs w:val="24"/>
        </w:rPr>
        <w:t>Maar, o</w:t>
      </w:r>
      <w:r w:rsidR="00045DF0">
        <w:rPr>
          <w:sz w:val="24"/>
          <w:szCs w:val="24"/>
        </w:rPr>
        <w:t xml:space="preserve">p basis van de 2 offertes die binnenkwamen, blijkt dat het </w:t>
      </w:r>
      <w:r w:rsidR="00045DF0" w:rsidRPr="006D3F0B">
        <w:rPr>
          <w:b/>
          <w:sz w:val="24"/>
          <w:szCs w:val="24"/>
        </w:rPr>
        <w:t>budgettair</w:t>
      </w:r>
      <w:r w:rsidR="00045DF0">
        <w:rPr>
          <w:sz w:val="24"/>
          <w:szCs w:val="24"/>
        </w:rPr>
        <w:t xml:space="preserve"> voor de stad </w:t>
      </w:r>
      <w:r w:rsidR="00045DF0" w:rsidRPr="006D3F0B">
        <w:rPr>
          <w:b/>
          <w:sz w:val="24"/>
          <w:szCs w:val="24"/>
        </w:rPr>
        <w:t>niet</w:t>
      </w:r>
      <w:r w:rsidR="00045DF0">
        <w:rPr>
          <w:sz w:val="24"/>
          <w:szCs w:val="24"/>
        </w:rPr>
        <w:t xml:space="preserve"> haalbaar is.  De jaarlijkse kostprijs zou meer dan verdrievoudigen.  (van 800.000 € tot 2,6 miljoen €)  Dit bewijst dat het opgestelde bestek van juni ’20 niet echt ‘realistisch’ </w:t>
      </w:r>
      <w:r w:rsidR="006D3F0B">
        <w:rPr>
          <w:sz w:val="24"/>
          <w:szCs w:val="24"/>
        </w:rPr>
        <w:t xml:space="preserve">opgesteld </w:t>
      </w:r>
      <w:r w:rsidR="00045DF0">
        <w:rPr>
          <w:sz w:val="24"/>
          <w:szCs w:val="24"/>
        </w:rPr>
        <w:t>was.</w:t>
      </w:r>
      <w:r>
        <w:rPr>
          <w:sz w:val="24"/>
          <w:szCs w:val="24"/>
        </w:rPr>
        <w:t xml:space="preserve"> En dat wist de stad eigenlijk al, het werd letterlijk vermeld in het collegebesluit van 18 mei 2020. Bovendien,   al</w:t>
      </w:r>
      <w:r w:rsidR="00045DF0">
        <w:rPr>
          <w:sz w:val="24"/>
          <w:szCs w:val="24"/>
        </w:rPr>
        <w:t>s je als stad b.v.</w:t>
      </w:r>
      <w:r w:rsidR="006D3F0B">
        <w:rPr>
          <w:sz w:val="24"/>
          <w:szCs w:val="24"/>
        </w:rPr>
        <w:t xml:space="preserve"> o.a.</w:t>
      </w:r>
      <w:r w:rsidR="00045DF0">
        <w:rPr>
          <w:sz w:val="24"/>
          <w:szCs w:val="24"/>
        </w:rPr>
        <w:t xml:space="preserve"> gaat eisen dat er minimum 2x per dag gecontroleerd wordt i.p.v. 1x per dag</w:t>
      </w:r>
      <w:r w:rsidR="006D3F0B">
        <w:rPr>
          <w:sz w:val="24"/>
          <w:szCs w:val="24"/>
        </w:rPr>
        <w:t xml:space="preserve"> en andere verfijningen gaat opleggen</w:t>
      </w:r>
      <w:r w:rsidR="00045DF0">
        <w:rPr>
          <w:sz w:val="24"/>
          <w:szCs w:val="24"/>
        </w:rPr>
        <w:t>, dan is het logisch dat de kostprijs minstens zal verdubbelen ...</w:t>
      </w:r>
      <w:r w:rsidR="006D3F0B">
        <w:rPr>
          <w:sz w:val="24"/>
          <w:szCs w:val="24"/>
        </w:rPr>
        <w:t xml:space="preserve"> </w:t>
      </w:r>
      <w:r w:rsidR="00045DF0">
        <w:rPr>
          <w:sz w:val="24"/>
          <w:szCs w:val="24"/>
        </w:rPr>
        <w:t xml:space="preserve">   Het was/is </w:t>
      </w:r>
      <w:r w:rsidR="006D3F0B">
        <w:rPr>
          <w:sz w:val="24"/>
          <w:szCs w:val="24"/>
        </w:rPr>
        <w:t xml:space="preserve">wel </w:t>
      </w:r>
      <w:r w:rsidR="00045DF0">
        <w:rPr>
          <w:sz w:val="24"/>
          <w:szCs w:val="24"/>
        </w:rPr>
        <w:t>duidelijk dat de stad het aantal controles wilde opvoeren ... wat het aantal retributies dan ook</w:t>
      </w:r>
      <w:r w:rsidR="006D3F0B">
        <w:rPr>
          <w:sz w:val="24"/>
          <w:szCs w:val="24"/>
        </w:rPr>
        <w:t xml:space="preserve"> in normale tijden</w:t>
      </w:r>
      <w:r w:rsidR="00045DF0">
        <w:rPr>
          <w:sz w:val="24"/>
          <w:szCs w:val="24"/>
        </w:rPr>
        <w:t xml:space="preserve"> fors zou doen stijgen.  (in 2018 en 2019 werden immers respectievelijk 82.000 en 72.000 retributies uitgeschreven – aan 30 € het stuk – recordjaren)</w:t>
      </w:r>
      <w:r w:rsidR="006D3F0B">
        <w:rPr>
          <w:sz w:val="24"/>
          <w:szCs w:val="24"/>
        </w:rPr>
        <w:t xml:space="preserve">   </w:t>
      </w:r>
    </w:p>
    <w:p w:rsidR="00045DF0" w:rsidRDefault="00045DF0" w:rsidP="00F249D7">
      <w:pPr>
        <w:rPr>
          <w:sz w:val="24"/>
          <w:szCs w:val="24"/>
        </w:rPr>
      </w:pPr>
    </w:p>
    <w:p w:rsidR="00045DF0" w:rsidRDefault="00045DF0" w:rsidP="00F249D7">
      <w:pPr>
        <w:rPr>
          <w:sz w:val="24"/>
          <w:szCs w:val="24"/>
        </w:rPr>
      </w:pPr>
      <w:r>
        <w:rPr>
          <w:sz w:val="24"/>
          <w:szCs w:val="24"/>
        </w:rPr>
        <w:t>We hebben 2 vragen :</w:t>
      </w:r>
    </w:p>
    <w:p w:rsidR="00045DF0" w:rsidRDefault="00045DF0" w:rsidP="00F249D7">
      <w:pPr>
        <w:rPr>
          <w:sz w:val="24"/>
          <w:szCs w:val="24"/>
        </w:rPr>
      </w:pPr>
    </w:p>
    <w:p w:rsidR="00045DF0" w:rsidRPr="00045DF0" w:rsidRDefault="006D3F0B" w:rsidP="00045DF0">
      <w:pPr>
        <w:pStyle w:val="Lijstalinea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In juni 20 opperde de stad ook het idee om deze </w:t>
      </w:r>
      <w:r w:rsidRPr="006D3F0B">
        <w:rPr>
          <w:b/>
          <w:sz w:val="24"/>
          <w:szCs w:val="24"/>
        </w:rPr>
        <w:t>parkeercontroles in eigen beheer</w:t>
      </w:r>
      <w:r>
        <w:rPr>
          <w:sz w:val="24"/>
          <w:szCs w:val="24"/>
        </w:rPr>
        <w:t xml:space="preserve"> te nemen, wat wij vanuit onze fractie niet toejuichten.  Is de stad dit idee nog steeds genegen ? Onze N-VA-fractie wenst duidelijk te kiezen voor </w:t>
      </w:r>
      <w:r w:rsidR="00045DF0" w:rsidRPr="00045DF0">
        <w:rPr>
          <w:sz w:val="24"/>
          <w:szCs w:val="24"/>
        </w:rPr>
        <w:t>een kwaliteitsvolle partner, op basis van een allesomvattend en duidelijk bestek</w:t>
      </w:r>
      <w:r>
        <w:rPr>
          <w:sz w:val="24"/>
          <w:szCs w:val="24"/>
        </w:rPr>
        <w:t xml:space="preserve"> met duidelijke SLA’s en KPI’s, en uiteraard budgettair haalbaar. </w:t>
      </w:r>
    </w:p>
    <w:p w:rsidR="00045DF0" w:rsidRPr="00045DF0" w:rsidRDefault="006D3F0B" w:rsidP="00045DF0">
      <w:pPr>
        <w:pStyle w:val="Lijstalinea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De actuele </w:t>
      </w:r>
      <w:r w:rsidRPr="006D3F0B">
        <w:rPr>
          <w:b/>
          <w:sz w:val="24"/>
          <w:szCs w:val="24"/>
        </w:rPr>
        <w:t>retributie</w:t>
      </w:r>
      <w:r w:rsidR="00D604F2">
        <w:rPr>
          <w:sz w:val="24"/>
          <w:szCs w:val="24"/>
        </w:rPr>
        <w:t xml:space="preserve"> bedraagt 30 €. Zal de stad dit </w:t>
      </w:r>
      <w:r>
        <w:rPr>
          <w:sz w:val="24"/>
          <w:szCs w:val="24"/>
        </w:rPr>
        <w:t xml:space="preserve"> bedrag </w:t>
      </w:r>
      <w:r w:rsidRPr="006D3F0B">
        <w:rPr>
          <w:b/>
          <w:sz w:val="24"/>
          <w:szCs w:val="24"/>
        </w:rPr>
        <w:t>behouden of verhogen</w:t>
      </w:r>
      <w:r>
        <w:rPr>
          <w:sz w:val="24"/>
          <w:szCs w:val="24"/>
        </w:rPr>
        <w:t xml:space="preserve"> ?   </w:t>
      </w:r>
    </w:p>
    <w:p w:rsidR="00127F11" w:rsidRDefault="00286E8E" w:rsidP="00522000">
      <w:r>
        <w:t>Met vriendelijke</w:t>
      </w:r>
      <w:r w:rsidR="00E0773B">
        <w:t xml:space="preserve"> </w:t>
      </w:r>
      <w:r w:rsidR="00127F11">
        <w:t>groeten,</w:t>
      </w:r>
    </w:p>
    <w:p w:rsidR="00127F11" w:rsidRDefault="00127F11" w:rsidP="00522000"/>
    <w:p w:rsidR="008317F3" w:rsidRDefault="008317F3" w:rsidP="004845CB"/>
    <w:p w:rsidR="008317F3" w:rsidRDefault="008317F3" w:rsidP="004845CB"/>
    <w:p w:rsidR="008317F3" w:rsidRPr="006717A2" w:rsidRDefault="008317F3" w:rsidP="004845CB">
      <w:pPr>
        <w:rPr>
          <w:b/>
          <w:sz w:val="24"/>
          <w:szCs w:val="24"/>
        </w:rPr>
      </w:pPr>
      <w:r w:rsidRPr="006717A2">
        <w:rPr>
          <w:b/>
          <w:sz w:val="24"/>
          <w:szCs w:val="24"/>
        </w:rPr>
        <w:lastRenderedPageBreak/>
        <w:t xml:space="preserve">Geert Van Tieghem </w:t>
      </w:r>
    </w:p>
    <w:p w:rsidR="00127F11" w:rsidRPr="006717A2" w:rsidRDefault="00E0773B" w:rsidP="004845CB">
      <w:pPr>
        <w:rPr>
          <w:b/>
          <w:sz w:val="24"/>
          <w:szCs w:val="24"/>
        </w:rPr>
      </w:pPr>
      <w:r w:rsidRPr="006717A2">
        <w:rPr>
          <w:b/>
          <w:sz w:val="24"/>
          <w:szCs w:val="24"/>
        </w:rPr>
        <w:t>Fractieleider N-VA</w:t>
      </w:r>
      <w:r w:rsidR="00127F11" w:rsidRPr="006717A2">
        <w:rPr>
          <w:b/>
          <w:sz w:val="24"/>
          <w:szCs w:val="24"/>
        </w:rPr>
        <w:t xml:space="preserve"> Brugge</w:t>
      </w:r>
    </w:p>
    <w:p w:rsidR="00BD5055" w:rsidRDefault="00BD5055" w:rsidP="00522000">
      <w:pPr>
        <w:rPr>
          <w:b/>
        </w:rPr>
      </w:pPr>
    </w:p>
    <w:sectPr w:rsidR="00BD5055" w:rsidSect="00E272C7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210" w:rsidRDefault="00833210">
      <w:r>
        <w:separator/>
      </w:r>
    </w:p>
  </w:endnote>
  <w:endnote w:type="continuationSeparator" w:id="0">
    <w:p w:rsidR="00833210" w:rsidRDefault="0083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r w:rsidR="00CF5CE9">
      <w:rPr>
        <w:rStyle w:val="Opmaakprofiel7pt"/>
        <w:color w:val="7FA1B6"/>
      </w:rPr>
      <w:t>tuinstraat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210" w:rsidRDefault="00833210">
      <w:r>
        <w:separator/>
      </w:r>
    </w:p>
  </w:footnote>
  <w:footnote w:type="continuationSeparator" w:id="0">
    <w:p w:rsidR="00833210" w:rsidRDefault="00833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D9EF1" id="Line 3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D8E092" id="Line 2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2985AB" id="Line 2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33210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0353EF8"/>
    <w:multiLevelType w:val="hybridMultilevel"/>
    <w:tmpl w:val="70AACA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52090"/>
    <w:multiLevelType w:val="hybridMultilevel"/>
    <w:tmpl w:val="E9B435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13"/>
  </w:num>
  <w:num w:numId="14">
    <w:abstractNumId w:val="14"/>
  </w:num>
  <w:num w:numId="15">
    <w:abstractNumId w:val="16"/>
  </w:num>
  <w:num w:numId="16">
    <w:abstractNumId w:val="18"/>
  </w:num>
  <w:num w:numId="17">
    <w:abstractNumId w:val="20"/>
  </w:num>
  <w:num w:numId="18">
    <w:abstractNumId w:val="10"/>
  </w:num>
  <w:num w:numId="19">
    <w:abstractNumId w:val="11"/>
  </w:num>
  <w:num w:numId="20">
    <w:abstractNumId w:val="12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E5"/>
    <w:rsid w:val="00000042"/>
    <w:rsid w:val="00032A8C"/>
    <w:rsid w:val="00040402"/>
    <w:rsid w:val="00045DF0"/>
    <w:rsid w:val="00046032"/>
    <w:rsid w:val="0005490B"/>
    <w:rsid w:val="00063122"/>
    <w:rsid w:val="0008144A"/>
    <w:rsid w:val="000968BE"/>
    <w:rsid w:val="000B5322"/>
    <w:rsid w:val="000B7664"/>
    <w:rsid w:val="000D0302"/>
    <w:rsid w:val="000D3E87"/>
    <w:rsid w:val="000F550D"/>
    <w:rsid w:val="001124E5"/>
    <w:rsid w:val="00113653"/>
    <w:rsid w:val="00127F11"/>
    <w:rsid w:val="00130CB0"/>
    <w:rsid w:val="00131545"/>
    <w:rsid w:val="00140E25"/>
    <w:rsid w:val="00142AE9"/>
    <w:rsid w:val="00151B32"/>
    <w:rsid w:val="001667A5"/>
    <w:rsid w:val="001807C9"/>
    <w:rsid w:val="00183360"/>
    <w:rsid w:val="00183FE6"/>
    <w:rsid w:val="0018652F"/>
    <w:rsid w:val="001A15B6"/>
    <w:rsid w:val="001B0B09"/>
    <w:rsid w:val="001B367C"/>
    <w:rsid w:val="001D0A70"/>
    <w:rsid w:val="001E4EE5"/>
    <w:rsid w:val="002007EE"/>
    <w:rsid w:val="002025F4"/>
    <w:rsid w:val="002100DF"/>
    <w:rsid w:val="00224C61"/>
    <w:rsid w:val="0022627C"/>
    <w:rsid w:val="00241F5D"/>
    <w:rsid w:val="00286E8E"/>
    <w:rsid w:val="00294C90"/>
    <w:rsid w:val="00297B83"/>
    <w:rsid w:val="002C0B71"/>
    <w:rsid w:val="002C1E63"/>
    <w:rsid w:val="002C3D99"/>
    <w:rsid w:val="002C7CCA"/>
    <w:rsid w:val="002C7D00"/>
    <w:rsid w:val="002D2B0C"/>
    <w:rsid w:val="002E287F"/>
    <w:rsid w:val="002F7751"/>
    <w:rsid w:val="003014A2"/>
    <w:rsid w:val="00324B70"/>
    <w:rsid w:val="00347F2B"/>
    <w:rsid w:val="00353D15"/>
    <w:rsid w:val="003670A6"/>
    <w:rsid w:val="00371BAA"/>
    <w:rsid w:val="00372A9E"/>
    <w:rsid w:val="00372FC2"/>
    <w:rsid w:val="00394C32"/>
    <w:rsid w:val="003A4A87"/>
    <w:rsid w:val="003B30D2"/>
    <w:rsid w:val="003C0A31"/>
    <w:rsid w:val="003D0C34"/>
    <w:rsid w:val="003E6E28"/>
    <w:rsid w:val="003F0976"/>
    <w:rsid w:val="00422850"/>
    <w:rsid w:val="00447CDC"/>
    <w:rsid w:val="00453E0E"/>
    <w:rsid w:val="0045754B"/>
    <w:rsid w:val="004668BB"/>
    <w:rsid w:val="0048309C"/>
    <w:rsid w:val="004845CB"/>
    <w:rsid w:val="004C3639"/>
    <w:rsid w:val="004C6733"/>
    <w:rsid w:val="004E156D"/>
    <w:rsid w:val="004E3F23"/>
    <w:rsid w:val="004F1A27"/>
    <w:rsid w:val="00522000"/>
    <w:rsid w:val="00532958"/>
    <w:rsid w:val="005454DA"/>
    <w:rsid w:val="00550F9F"/>
    <w:rsid w:val="005556E5"/>
    <w:rsid w:val="00556508"/>
    <w:rsid w:val="00573F09"/>
    <w:rsid w:val="005965FD"/>
    <w:rsid w:val="005A1AB0"/>
    <w:rsid w:val="005A71FB"/>
    <w:rsid w:val="005C300C"/>
    <w:rsid w:val="005C48E1"/>
    <w:rsid w:val="005E2484"/>
    <w:rsid w:val="005E2544"/>
    <w:rsid w:val="00611FA5"/>
    <w:rsid w:val="00615307"/>
    <w:rsid w:val="00667FA5"/>
    <w:rsid w:val="006717A2"/>
    <w:rsid w:val="00681138"/>
    <w:rsid w:val="00683656"/>
    <w:rsid w:val="006865F1"/>
    <w:rsid w:val="006B1092"/>
    <w:rsid w:val="006C5331"/>
    <w:rsid w:val="006D3F0B"/>
    <w:rsid w:val="006E49C2"/>
    <w:rsid w:val="006F67E3"/>
    <w:rsid w:val="00713427"/>
    <w:rsid w:val="00717BE9"/>
    <w:rsid w:val="00770AC9"/>
    <w:rsid w:val="007737F6"/>
    <w:rsid w:val="0077667C"/>
    <w:rsid w:val="00794DD8"/>
    <w:rsid w:val="007C67FB"/>
    <w:rsid w:val="007D1678"/>
    <w:rsid w:val="007D5C42"/>
    <w:rsid w:val="007E00A6"/>
    <w:rsid w:val="007E0F32"/>
    <w:rsid w:val="007E45D4"/>
    <w:rsid w:val="0080355E"/>
    <w:rsid w:val="008041ED"/>
    <w:rsid w:val="0082453C"/>
    <w:rsid w:val="008317F3"/>
    <w:rsid w:val="00833210"/>
    <w:rsid w:val="00841FCA"/>
    <w:rsid w:val="008452AA"/>
    <w:rsid w:val="00855A55"/>
    <w:rsid w:val="008667F2"/>
    <w:rsid w:val="00872ACA"/>
    <w:rsid w:val="008818E9"/>
    <w:rsid w:val="00886171"/>
    <w:rsid w:val="008923CF"/>
    <w:rsid w:val="00897197"/>
    <w:rsid w:val="008A5571"/>
    <w:rsid w:val="008B5407"/>
    <w:rsid w:val="008B5C1F"/>
    <w:rsid w:val="008C3482"/>
    <w:rsid w:val="008D4491"/>
    <w:rsid w:val="008E088A"/>
    <w:rsid w:val="00906300"/>
    <w:rsid w:val="00936FE4"/>
    <w:rsid w:val="00937DA5"/>
    <w:rsid w:val="00945EC6"/>
    <w:rsid w:val="00950042"/>
    <w:rsid w:val="00964CAF"/>
    <w:rsid w:val="009826BB"/>
    <w:rsid w:val="00983735"/>
    <w:rsid w:val="00993319"/>
    <w:rsid w:val="009945EE"/>
    <w:rsid w:val="009A2E04"/>
    <w:rsid w:val="009A4342"/>
    <w:rsid w:val="009B4B90"/>
    <w:rsid w:val="009D44BC"/>
    <w:rsid w:val="009F320D"/>
    <w:rsid w:val="009F7DE6"/>
    <w:rsid w:val="00A02B4B"/>
    <w:rsid w:val="00A06CFD"/>
    <w:rsid w:val="00A100E8"/>
    <w:rsid w:val="00A16EFA"/>
    <w:rsid w:val="00A26B9A"/>
    <w:rsid w:val="00A27B2F"/>
    <w:rsid w:val="00A369FB"/>
    <w:rsid w:val="00A464A3"/>
    <w:rsid w:val="00A51CF8"/>
    <w:rsid w:val="00AA2AD9"/>
    <w:rsid w:val="00AB772C"/>
    <w:rsid w:val="00AD40B9"/>
    <w:rsid w:val="00AD77A6"/>
    <w:rsid w:val="00AE7A94"/>
    <w:rsid w:val="00AF5416"/>
    <w:rsid w:val="00B03DB7"/>
    <w:rsid w:val="00B2117C"/>
    <w:rsid w:val="00B22EF4"/>
    <w:rsid w:val="00B44266"/>
    <w:rsid w:val="00B6155A"/>
    <w:rsid w:val="00B63681"/>
    <w:rsid w:val="00B73A81"/>
    <w:rsid w:val="00B85153"/>
    <w:rsid w:val="00B85404"/>
    <w:rsid w:val="00B918DF"/>
    <w:rsid w:val="00BA1FDF"/>
    <w:rsid w:val="00BB1C5B"/>
    <w:rsid w:val="00BC1465"/>
    <w:rsid w:val="00BC35B8"/>
    <w:rsid w:val="00BD0B24"/>
    <w:rsid w:val="00BD2286"/>
    <w:rsid w:val="00BD5055"/>
    <w:rsid w:val="00BE22B1"/>
    <w:rsid w:val="00BF26FA"/>
    <w:rsid w:val="00C00189"/>
    <w:rsid w:val="00C02843"/>
    <w:rsid w:val="00C06F43"/>
    <w:rsid w:val="00C41329"/>
    <w:rsid w:val="00C4563C"/>
    <w:rsid w:val="00C64CE8"/>
    <w:rsid w:val="00C72CFF"/>
    <w:rsid w:val="00C856B3"/>
    <w:rsid w:val="00C86B7C"/>
    <w:rsid w:val="00C96642"/>
    <w:rsid w:val="00CB31D0"/>
    <w:rsid w:val="00CD0754"/>
    <w:rsid w:val="00CF5CE9"/>
    <w:rsid w:val="00D02377"/>
    <w:rsid w:val="00D045E8"/>
    <w:rsid w:val="00D06BE3"/>
    <w:rsid w:val="00D152E0"/>
    <w:rsid w:val="00D26A73"/>
    <w:rsid w:val="00D3027E"/>
    <w:rsid w:val="00D4638D"/>
    <w:rsid w:val="00D57555"/>
    <w:rsid w:val="00D604F2"/>
    <w:rsid w:val="00D7560A"/>
    <w:rsid w:val="00D76368"/>
    <w:rsid w:val="00D91B26"/>
    <w:rsid w:val="00DB1949"/>
    <w:rsid w:val="00DB5986"/>
    <w:rsid w:val="00DC2F78"/>
    <w:rsid w:val="00DC79C5"/>
    <w:rsid w:val="00DD7210"/>
    <w:rsid w:val="00E0773B"/>
    <w:rsid w:val="00E1543C"/>
    <w:rsid w:val="00E15BBA"/>
    <w:rsid w:val="00E16FE6"/>
    <w:rsid w:val="00E272C7"/>
    <w:rsid w:val="00E45E04"/>
    <w:rsid w:val="00E72DA5"/>
    <w:rsid w:val="00E85748"/>
    <w:rsid w:val="00E949C6"/>
    <w:rsid w:val="00E962EE"/>
    <w:rsid w:val="00EA1FAB"/>
    <w:rsid w:val="00EB11BA"/>
    <w:rsid w:val="00ED20B2"/>
    <w:rsid w:val="00ED34AE"/>
    <w:rsid w:val="00ED4209"/>
    <w:rsid w:val="00EE75F5"/>
    <w:rsid w:val="00F04EEB"/>
    <w:rsid w:val="00F07B0C"/>
    <w:rsid w:val="00F249D7"/>
    <w:rsid w:val="00F425EF"/>
    <w:rsid w:val="00F4562B"/>
    <w:rsid w:val="00F60043"/>
    <w:rsid w:val="00F71576"/>
    <w:rsid w:val="00F80B0A"/>
    <w:rsid w:val="00F94C3E"/>
    <w:rsid w:val="00FA4A9E"/>
    <w:rsid w:val="00FB4463"/>
    <w:rsid w:val="00FB6F4D"/>
    <w:rsid w:val="00FC7CEB"/>
    <w:rsid w:val="00FE114E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5:docId w15:val="{9DEAE023-E73D-4A96-91D0-2B8CE4EA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5E2484"/>
    <w:pPr>
      <w:tabs>
        <w:tab w:val="clear" w:pos="2835"/>
        <w:tab w:val="clear" w:pos="3969"/>
        <w:tab w:val="clear" w:pos="5670"/>
      </w:tabs>
      <w:spacing w:before="100" w:beforeAutospacing="1" w:after="100" w:afterAutospacing="1"/>
      <w:ind w:right="0"/>
    </w:pPr>
    <w:rPr>
      <w:rFonts w:ascii="Times New Roman" w:hAnsi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rt\AppData\Local\Microsoft\Windows\Temporary%20Internet%20Files\Content.IE5\4YNRR0QW\geert%20van%20tieghem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geert van tieghem</Template>
  <TotalTime>1</TotalTime>
  <Pages>2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Geert Van Tieghem</cp:lastModifiedBy>
  <cp:revision>2</cp:revision>
  <cp:lastPrinted>2006-10-10T15:19:00Z</cp:lastPrinted>
  <dcterms:created xsi:type="dcterms:W3CDTF">2020-10-26T08:44:00Z</dcterms:created>
  <dcterms:modified xsi:type="dcterms:W3CDTF">2020-10-26T08:44:00Z</dcterms:modified>
</cp:coreProperties>
</file>