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E8" w:rsidRPr="005138E6" w:rsidRDefault="0082453C" w:rsidP="00BD5055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0"/>
    </w:p>
    <w:p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B41CA8" w:rsidP="00916733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28/9/2020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2D10C6" w:rsidRPr="002D10C6" w:rsidRDefault="00B41CA8" w:rsidP="002D10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OCMW RAAD STAD </w:t>
      </w:r>
      <w:r w:rsidR="00350367">
        <w:rPr>
          <w:b/>
          <w:sz w:val="24"/>
          <w:szCs w:val="24"/>
          <w:u w:val="single"/>
        </w:rPr>
        <w:t>Brugge</w:t>
      </w:r>
      <w:r w:rsidR="00F14754">
        <w:rPr>
          <w:b/>
          <w:sz w:val="24"/>
          <w:szCs w:val="24"/>
          <w:u w:val="single"/>
        </w:rPr>
        <w:t xml:space="preserve"> –</w:t>
      </w:r>
      <w:r>
        <w:rPr>
          <w:b/>
          <w:sz w:val="24"/>
          <w:szCs w:val="24"/>
          <w:u w:val="single"/>
        </w:rPr>
        <w:t xml:space="preserve"> 28/9/2020 punt 6</w:t>
      </w:r>
      <w:r w:rsidR="00F14754">
        <w:rPr>
          <w:b/>
          <w:sz w:val="24"/>
          <w:szCs w:val="24"/>
          <w:u w:val="single"/>
        </w:rPr>
        <w:t xml:space="preserve"> – </w:t>
      </w:r>
      <w:r>
        <w:rPr>
          <w:b/>
          <w:sz w:val="24"/>
          <w:szCs w:val="24"/>
          <w:u w:val="single"/>
        </w:rPr>
        <w:t xml:space="preserve">VORMINGSREGLEMENT ....  een stap vooruit </w:t>
      </w:r>
    </w:p>
    <w:p w:rsidR="00916733" w:rsidRDefault="00916733" w:rsidP="00D91B26">
      <w:pPr>
        <w:jc w:val="both"/>
        <w:rPr>
          <w:sz w:val="24"/>
          <w:szCs w:val="24"/>
        </w:rPr>
      </w:pPr>
    </w:p>
    <w:p w:rsidR="00B41CA8" w:rsidRDefault="00B41CA8" w:rsidP="00D91B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opmaak van een OCMW vormingsreglement is een zeer goede zaak.  Het is de plicht van iedere organisatie om te investeren </w:t>
      </w:r>
      <w:r w:rsidR="001F0A09">
        <w:rPr>
          <w:sz w:val="24"/>
          <w:szCs w:val="24"/>
        </w:rPr>
        <w:t>in opleiding en vorming van zijn of haar</w:t>
      </w:r>
      <w:r>
        <w:rPr>
          <w:sz w:val="24"/>
          <w:szCs w:val="24"/>
        </w:rPr>
        <w:t xml:space="preserve"> medewerkers.  Levenslang leren is geen mythe, maar een keiharde noodzaak, zeker in deze </w:t>
      </w:r>
      <w:r w:rsidR="001F0A09">
        <w:rPr>
          <w:sz w:val="24"/>
          <w:szCs w:val="24"/>
        </w:rPr>
        <w:t xml:space="preserve">snel </w:t>
      </w:r>
      <w:bookmarkStart w:id="2" w:name="_GoBack"/>
      <w:bookmarkEnd w:id="2"/>
      <w:r>
        <w:rPr>
          <w:sz w:val="24"/>
          <w:szCs w:val="24"/>
        </w:rPr>
        <w:t>evolutieve maatschappelijke tijden.   Onze N-VA fractie is de geboorte van dit vormingsreglement zeer genegen.   Twee vraagjes :</w:t>
      </w:r>
    </w:p>
    <w:p w:rsidR="00B41CA8" w:rsidRDefault="00B41CA8" w:rsidP="00D91B26">
      <w:pPr>
        <w:jc w:val="both"/>
        <w:rPr>
          <w:sz w:val="24"/>
          <w:szCs w:val="24"/>
        </w:rPr>
      </w:pPr>
    </w:p>
    <w:p w:rsidR="00B41CA8" w:rsidRDefault="00B41CA8" w:rsidP="00B41CA8">
      <w:pPr>
        <w:pStyle w:val="Lijstaline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Bestaat er ook een soortgelijk vormingsreglement in de stad ? (en in onze welzijnsverenigingen)</w:t>
      </w:r>
    </w:p>
    <w:p w:rsidR="00B41CA8" w:rsidRPr="00B41CA8" w:rsidRDefault="00B41CA8" w:rsidP="00B41CA8">
      <w:pPr>
        <w:pStyle w:val="Lijstaline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vermoeden dat dit vormingsreglement zowe</w:t>
      </w:r>
      <w:r w:rsidR="000C0C17">
        <w:rPr>
          <w:sz w:val="24"/>
          <w:szCs w:val="24"/>
        </w:rPr>
        <w:t xml:space="preserve">l van toepassing is voor opleidingen intra </w:t>
      </w:r>
      <w:proofErr w:type="spellStart"/>
      <w:r w:rsidR="000C0C17">
        <w:rPr>
          <w:sz w:val="24"/>
          <w:szCs w:val="24"/>
        </w:rPr>
        <w:t>muros</w:t>
      </w:r>
      <w:proofErr w:type="spellEnd"/>
      <w:r w:rsidR="000C0C17">
        <w:rPr>
          <w:sz w:val="24"/>
          <w:szCs w:val="24"/>
        </w:rPr>
        <w:t xml:space="preserve"> als extra </w:t>
      </w:r>
      <w:proofErr w:type="spellStart"/>
      <w:r w:rsidR="000C0C17">
        <w:rPr>
          <w:sz w:val="24"/>
          <w:szCs w:val="24"/>
        </w:rPr>
        <w:t>muros</w:t>
      </w:r>
      <w:proofErr w:type="spellEnd"/>
      <w:r w:rsidR="000C0C17">
        <w:rPr>
          <w:sz w:val="24"/>
          <w:szCs w:val="24"/>
        </w:rPr>
        <w:t xml:space="preserve"> ? Bestaat er hieromtrent een overzicht van alle opleidingen?  </w:t>
      </w:r>
    </w:p>
    <w:p w:rsidR="00F14754" w:rsidRDefault="00F14754" w:rsidP="00D91B26">
      <w:pPr>
        <w:jc w:val="both"/>
        <w:rPr>
          <w:sz w:val="24"/>
          <w:szCs w:val="24"/>
        </w:rPr>
      </w:pPr>
    </w:p>
    <w:p w:rsidR="00350367" w:rsidRDefault="00B41CA8" w:rsidP="00D91B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Dank voor uw antwoord. </w:t>
      </w:r>
    </w:p>
    <w:p w:rsidR="00350367" w:rsidRDefault="00350367" w:rsidP="00D91B26">
      <w:pPr>
        <w:jc w:val="both"/>
        <w:rPr>
          <w:sz w:val="24"/>
          <w:szCs w:val="24"/>
        </w:rPr>
      </w:pPr>
    </w:p>
    <w:p w:rsidR="00127F11" w:rsidRDefault="00286E8E" w:rsidP="00522000">
      <w:r>
        <w:t>Met vriendelijke</w:t>
      </w:r>
      <w:r w:rsidR="00E0773B">
        <w:t xml:space="preserve"> </w:t>
      </w:r>
      <w:r w:rsidR="00127F11">
        <w:t>groeten,</w:t>
      </w:r>
    </w:p>
    <w:p w:rsidR="00127F11" w:rsidRDefault="00127F11" w:rsidP="00522000"/>
    <w:p w:rsidR="008317F3" w:rsidRDefault="008317F3" w:rsidP="004845CB"/>
    <w:p w:rsidR="008317F3" w:rsidRDefault="008317F3" w:rsidP="004845CB"/>
    <w:p w:rsidR="008317F3" w:rsidRPr="006717A2" w:rsidRDefault="008317F3" w:rsidP="004845CB">
      <w:pPr>
        <w:rPr>
          <w:b/>
          <w:sz w:val="24"/>
          <w:szCs w:val="24"/>
        </w:rPr>
      </w:pPr>
      <w:r w:rsidRPr="006717A2">
        <w:rPr>
          <w:b/>
          <w:sz w:val="24"/>
          <w:szCs w:val="24"/>
        </w:rPr>
        <w:t xml:space="preserve">Geert Van Tieghem </w:t>
      </w:r>
    </w:p>
    <w:p w:rsidR="00127F11" w:rsidRPr="006717A2" w:rsidRDefault="00E0773B" w:rsidP="004845CB">
      <w:pPr>
        <w:rPr>
          <w:b/>
          <w:sz w:val="24"/>
          <w:szCs w:val="24"/>
        </w:rPr>
      </w:pPr>
      <w:r w:rsidRPr="006717A2">
        <w:rPr>
          <w:b/>
          <w:sz w:val="24"/>
          <w:szCs w:val="24"/>
        </w:rPr>
        <w:t>Fractieleider N-VA</w:t>
      </w:r>
      <w:r w:rsidR="00127F11" w:rsidRPr="006717A2">
        <w:rPr>
          <w:b/>
          <w:sz w:val="24"/>
          <w:szCs w:val="24"/>
        </w:rPr>
        <w:t xml:space="preserve"> Brugge</w:t>
      </w:r>
    </w:p>
    <w:p w:rsidR="00BD5055" w:rsidRDefault="00BD5055" w:rsidP="00522000">
      <w:pPr>
        <w:rPr>
          <w:b/>
        </w:rPr>
      </w:pP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402" w:rsidRDefault="00B75402">
      <w:r>
        <w:separator/>
      </w:r>
    </w:p>
  </w:endnote>
  <w:endnote w:type="continuationSeparator" w:id="0">
    <w:p w:rsidR="00B75402" w:rsidRDefault="00B7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402" w:rsidRDefault="00B75402">
      <w:r>
        <w:separator/>
      </w:r>
    </w:p>
  </w:footnote>
  <w:footnote w:type="continuationSeparator" w:id="0">
    <w:p w:rsidR="00B75402" w:rsidRDefault="00B75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D9EF1" id="Line 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8E092" id="Line 2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2985AB" id="Line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B75402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1D700A"/>
    <w:multiLevelType w:val="hybridMultilevel"/>
    <w:tmpl w:val="FA2894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4"/>
  </w:num>
  <w:num w:numId="14">
    <w:abstractNumId w:val="15"/>
  </w:num>
  <w:num w:numId="15">
    <w:abstractNumId w:val="16"/>
  </w:num>
  <w:num w:numId="16">
    <w:abstractNumId w:val="18"/>
  </w:num>
  <w:num w:numId="17">
    <w:abstractNumId w:val="20"/>
  </w:num>
  <w:num w:numId="18">
    <w:abstractNumId w:val="10"/>
  </w:num>
  <w:num w:numId="19">
    <w:abstractNumId w:val="11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40402"/>
    <w:rsid w:val="00046032"/>
    <w:rsid w:val="0005490B"/>
    <w:rsid w:val="00063122"/>
    <w:rsid w:val="0008144A"/>
    <w:rsid w:val="000B5322"/>
    <w:rsid w:val="000B7664"/>
    <w:rsid w:val="000C0C17"/>
    <w:rsid w:val="000D3E87"/>
    <w:rsid w:val="000F550D"/>
    <w:rsid w:val="0011208A"/>
    <w:rsid w:val="001124E5"/>
    <w:rsid w:val="00113653"/>
    <w:rsid w:val="00127F11"/>
    <w:rsid w:val="00130CB0"/>
    <w:rsid w:val="00131545"/>
    <w:rsid w:val="00140E25"/>
    <w:rsid w:val="001667A5"/>
    <w:rsid w:val="00183360"/>
    <w:rsid w:val="00183FE6"/>
    <w:rsid w:val="0018652F"/>
    <w:rsid w:val="001A15B6"/>
    <w:rsid w:val="001B0B09"/>
    <w:rsid w:val="001B367C"/>
    <w:rsid w:val="001D0A70"/>
    <w:rsid w:val="001E4EE5"/>
    <w:rsid w:val="001F0A09"/>
    <w:rsid w:val="002007EE"/>
    <w:rsid w:val="002025F4"/>
    <w:rsid w:val="002100DF"/>
    <w:rsid w:val="00224C61"/>
    <w:rsid w:val="0022627C"/>
    <w:rsid w:val="00241F5D"/>
    <w:rsid w:val="002672C5"/>
    <w:rsid w:val="00286E8E"/>
    <w:rsid w:val="00294C90"/>
    <w:rsid w:val="00297B83"/>
    <w:rsid w:val="002C0B71"/>
    <w:rsid w:val="002C3D99"/>
    <w:rsid w:val="002C7D00"/>
    <w:rsid w:val="002D10C6"/>
    <w:rsid w:val="002D2B0C"/>
    <w:rsid w:val="002E287F"/>
    <w:rsid w:val="002F7751"/>
    <w:rsid w:val="003014A2"/>
    <w:rsid w:val="00347F2B"/>
    <w:rsid w:val="00350367"/>
    <w:rsid w:val="00353D15"/>
    <w:rsid w:val="003670A6"/>
    <w:rsid w:val="00367BB2"/>
    <w:rsid w:val="00371BAA"/>
    <w:rsid w:val="00372A9E"/>
    <w:rsid w:val="00372FC2"/>
    <w:rsid w:val="00394C32"/>
    <w:rsid w:val="003B30D2"/>
    <w:rsid w:val="003C0A31"/>
    <w:rsid w:val="003D0C34"/>
    <w:rsid w:val="003E6E28"/>
    <w:rsid w:val="003F0976"/>
    <w:rsid w:val="003F18C1"/>
    <w:rsid w:val="003F1A00"/>
    <w:rsid w:val="00422850"/>
    <w:rsid w:val="00426906"/>
    <w:rsid w:val="00447CDC"/>
    <w:rsid w:val="00453E0E"/>
    <w:rsid w:val="004729C0"/>
    <w:rsid w:val="004845CB"/>
    <w:rsid w:val="004C6733"/>
    <w:rsid w:val="004C7040"/>
    <w:rsid w:val="004D6B64"/>
    <w:rsid w:val="004E3F23"/>
    <w:rsid w:val="004F1A27"/>
    <w:rsid w:val="00522000"/>
    <w:rsid w:val="00531637"/>
    <w:rsid w:val="00532958"/>
    <w:rsid w:val="005454DA"/>
    <w:rsid w:val="00550F9F"/>
    <w:rsid w:val="005556E5"/>
    <w:rsid w:val="00556508"/>
    <w:rsid w:val="00573F09"/>
    <w:rsid w:val="005965FD"/>
    <w:rsid w:val="005A1AB0"/>
    <w:rsid w:val="005A71FB"/>
    <w:rsid w:val="005C300C"/>
    <w:rsid w:val="005C48E1"/>
    <w:rsid w:val="005E2544"/>
    <w:rsid w:val="00611FA5"/>
    <w:rsid w:val="006301D6"/>
    <w:rsid w:val="00667FA5"/>
    <w:rsid w:val="006717A2"/>
    <w:rsid w:val="00674082"/>
    <w:rsid w:val="006769BD"/>
    <w:rsid w:val="00681138"/>
    <w:rsid w:val="00683656"/>
    <w:rsid w:val="006865F1"/>
    <w:rsid w:val="006B1092"/>
    <w:rsid w:val="006C5331"/>
    <w:rsid w:val="00704AC4"/>
    <w:rsid w:val="00713427"/>
    <w:rsid w:val="00717BE9"/>
    <w:rsid w:val="00723DF2"/>
    <w:rsid w:val="00770AC9"/>
    <w:rsid w:val="00794DD8"/>
    <w:rsid w:val="007C67FB"/>
    <w:rsid w:val="007D1678"/>
    <w:rsid w:val="007D5C42"/>
    <w:rsid w:val="007E00A6"/>
    <w:rsid w:val="007E0F32"/>
    <w:rsid w:val="007E45D4"/>
    <w:rsid w:val="0080355E"/>
    <w:rsid w:val="008041ED"/>
    <w:rsid w:val="0082453C"/>
    <w:rsid w:val="008317F3"/>
    <w:rsid w:val="008452AA"/>
    <w:rsid w:val="00855A55"/>
    <w:rsid w:val="008667F2"/>
    <w:rsid w:val="00872ACA"/>
    <w:rsid w:val="008818E9"/>
    <w:rsid w:val="00886171"/>
    <w:rsid w:val="00890B81"/>
    <w:rsid w:val="008923CF"/>
    <w:rsid w:val="008A2226"/>
    <w:rsid w:val="008A4BB4"/>
    <w:rsid w:val="008B5407"/>
    <w:rsid w:val="008B5C1F"/>
    <w:rsid w:val="008C3482"/>
    <w:rsid w:val="008D4491"/>
    <w:rsid w:val="008E088A"/>
    <w:rsid w:val="00906300"/>
    <w:rsid w:val="00916733"/>
    <w:rsid w:val="00936FE4"/>
    <w:rsid w:val="00937DA5"/>
    <w:rsid w:val="00950042"/>
    <w:rsid w:val="009779B8"/>
    <w:rsid w:val="009826BB"/>
    <w:rsid w:val="00983735"/>
    <w:rsid w:val="00993319"/>
    <w:rsid w:val="009A2E04"/>
    <w:rsid w:val="009A4342"/>
    <w:rsid w:val="009B4B90"/>
    <w:rsid w:val="009D44BC"/>
    <w:rsid w:val="009F320D"/>
    <w:rsid w:val="009F7DE6"/>
    <w:rsid w:val="00A06CFD"/>
    <w:rsid w:val="00A100E8"/>
    <w:rsid w:val="00A16EFA"/>
    <w:rsid w:val="00A27B2F"/>
    <w:rsid w:val="00A464A3"/>
    <w:rsid w:val="00A51CF8"/>
    <w:rsid w:val="00AD5017"/>
    <w:rsid w:val="00AD77A6"/>
    <w:rsid w:val="00AE7A94"/>
    <w:rsid w:val="00AF5416"/>
    <w:rsid w:val="00B03DB7"/>
    <w:rsid w:val="00B2117C"/>
    <w:rsid w:val="00B22EF4"/>
    <w:rsid w:val="00B351A0"/>
    <w:rsid w:val="00B41CA8"/>
    <w:rsid w:val="00B44266"/>
    <w:rsid w:val="00B6155A"/>
    <w:rsid w:val="00B63681"/>
    <w:rsid w:val="00B73A81"/>
    <w:rsid w:val="00B75402"/>
    <w:rsid w:val="00B85153"/>
    <w:rsid w:val="00B85404"/>
    <w:rsid w:val="00B918DF"/>
    <w:rsid w:val="00BA1FDF"/>
    <w:rsid w:val="00BB1C5B"/>
    <w:rsid w:val="00BC35B8"/>
    <w:rsid w:val="00BD0B24"/>
    <w:rsid w:val="00BD34F7"/>
    <w:rsid w:val="00BD5055"/>
    <w:rsid w:val="00BE22B1"/>
    <w:rsid w:val="00BF26FA"/>
    <w:rsid w:val="00C02843"/>
    <w:rsid w:val="00C06F43"/>
    <w:rsid w:val="00C26167"/>
    <w:rsid w:val="00C33B93"/>
    <w:rsid w:val="00C4563C"/>
    <w:rsid w:val="00C64CE8"/>
    <w:rsid w:val="00C72CFF"/>
    <w:rsid w:val="00C856B3"/>
    <w:rsid w:val="00C96642"/>
    <w:rsid w:val="00CB31D0"/>
    <w:rsid w:val="00CD0754"/>
    <w:rsid w:val="00CE2372"/>
    <w:rsid w:val="00CF5CE9"/>
    <w:rsid w:val="00D02377"/>
    <w:rsid w:val="00D045E8"/>
    <w:rsid w:val="00D152E0"/>
    <w:rsid w:val="00D3027E"/>
    <w:rsid w:val="00D34577"/>
    <w:rsid w:val="00D4638D"/>
    <w:rsid w:val="00D57555"/>
    <w:rsid w:val="00D7560A"/>
    <w:rsid w:val="00D76368"/>
    <w:rsid w:val="00D91B26"/>
    <w:rsid w:val="00DB5986"/>
    <w:rsid w:val="00DC2F78"/>
    <w:rsid w:val="00DD0805"/>
    <w:rsid w:val="00DD7210"/>
    <w:rsid w:val="00DF3EA7"/>
    <w:rsid w:val="00E0773B"/>
    <w:rsid w:val="00E15BBA"/>
    <w:rsid w:val="00E16FE6"/>
    <w:rsid w:val="00E272C7"/>
    <w:rsid w:val="00E41FA9"/>
    <w:rsid w:val="00E45E04"/>
    <w:rsid w:val="00E85748"/>
    <w:rsid w:val="00E924D1"/>
    <w:rsid w:val="00E949C6"/>
    <w:rsid w:val="00E962EE"/>
    <w:rsid w:val="00EC1385"/>
    <w:rsid w:val="00ED20B2"/>
    <w:rsid w:val="00ED34AE"/>
    <w:rsid w:val="00ED4209"/>
    <w:rsid w:val="00EE75F5"/>
    <w:rsid w:val="00F04EEB"/>
    <w:rsid w:val="00F07B0C"/>
    <w:rsid w:val="00F14754"/>
    <w:rsid w:val="00F249D7"/>
    <w:rsid w:val="00F425EF"/>
    <w:rsid w:val="00F4562B"/>
    <w:rsid w:val="00F46A71"/>
    <w:rsid w:val="00F61AA0"/>
    <w:rsid w:val="00F71576"/>
    <w:rsid w:val="00F80B0A"/>
    <w:rsid w:val="00F94C3E"/>
    <w:rsid w:val="00F95DA5"/>
    <w:rsid w:val="00FA2500"/>
    <w:rsid w:val="00FB4463"/>
    <w:rsid w:val="00FC1C86"/>
    <w:rsid w:val="00FC7CEB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9DEAE023-E73D-4A96-91D0-2B8CE4EA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D2B83-D02E-4806-9A85-2BC885E9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tieghem.dotx</Template>
  <TotalTime>9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 van tieghem</cp:lastModifiedBy>
  <cp:revision>6</cp:revision>
  <cp:lastPrinted>2006-10-10T15:19:00Z</cp:lastPrinted>
  <dcterms:created xsi:type="dcterms:W3CDTF">2020-09-22T20:05:00Z</dcterms:created>
  <dcterms:modified xsi:type="dcterms:W3CDTF">2020-09-26T23:49:00Z</dcterms:modified>
</cp:coreProperties>
</file>