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ard"/>
        <w:bidi w:val="0"/>
        <w:ind w:left="0" w:right="0" w:firstLine="0"/>
        <w:jc w:val="left"/>
        <w:rPr>
          <w:rStyle w:val="Hyperlink.0"/>
          <w:rFonts w:ascii="Helvetica" w:cs="Helvetica" w:hAnsi="Helvetica" w:eastAsia="Helvetica"/>
          <w:sz w:val="26"/>
          <w:szCs w:val="26"/>
          <w:u w:color="000000"/>
          <w:rtl w:val="0"/>
          <w:lang w:val="nl-NL"/>
        </w:rPr>
      </w:pPr>
      <w:r>
        <w:rPr>
          <w:rFonts w:ascii="Helvetica" w:hAnsi="Helvetica"/>
          <w:b w:val="1"/>
          <w:bCs w:val="1"/>
          <w:sz w:val="26"/>
          <w:szCs w:val="26"/>
          <w:u w:val="single" w:color="000000"/>
          <w:rtl w:val="0"/>
          <w:lang w:val="nl-NL"/>
        </w:rPr>
        <w:t xml:space="preserve">Martine Bruggeman </w:t>
      </w:r>
      <w:r>
        <w:rPr>
          <w:rFonts w:ascii="Helvetica" w:hAnsi="Helvetica"/>
          <w:sz w:val="26"/>
          <w:szCs w:val="26"/>
          <w:u w:val="single" w:color="000000"/>
          <w:rtl w:val="0"/>
          <w:lang w:val="nl-NL"/>
        </w:rPr>
        <w:t xml:space="preserve">   </w:t>
      </w:r>
      <w:r>
        <w:rPr>
          <w:rStyle w:val="Hyperlink.0"/>
          <w:rFonts w:ascii="Helvetica" w:cs="Helvetica" w:hAnsi="Helvetica" w:eastAsia="Helvetica"/>
          <w:sz w:val="26"/>
          <w:szCs w:val="26"/>
          <w:u w:color="000000"/>
          <w:rtl w:val="0"/>
          <w:lang w:val="nl-NL"/>
        </w:rPr>
        <w:fldChar w:fldCharType="begin" w:fldLock="0"/>
      </w:r>
      <w:r>
        <w:rPr>
          <w:rStyle w:val="Hyperlink.0"/>
          <w:rFonts w:ascii="Helvetica" w:cs="Helvetica" w:hAnsi="Helvetica" w:eastAsia="Helvetica"/>
          <w:sz w:val="26"/>
          <w:szCs w:val="26"/>
          <w:u w:color="000000"/>
          <w:rtl w:val="0"/>
          <w:lang w:val="nl-NL"/>
        </w:rPr>
        <w:instrText xml:space="preserve"> HYPERLINK "mailto:martine.bruggeman10@gmail.com"</w:instrText>
      </w:r>
      <w:r>
        <w:rPr>
          <w:rStyle w:val="Hyperlink.0"/>
          <w:rFonts w:ascii="Helvetica" w:cs="Helvetica" w:hAnsi="Helvetica" w:eastAsia="Helvetica"/>
          <w:sz w:val="26"/>
          <w:szCs w:val="26"/>
          <w:u w:color="000000"/>
          <w:rtl w:val="0"/>
          <w:lang w:val="nl-NL"/>
        </w:rPr>
        <w:fldChar w:fldCharType="separate" w:fldLock="0"/>
      </w:r>
      <w:r>
        <w:rPr>
          <w:rStyle w:val="Hyperlink.0"/>
          <w:rFonts w:ascii="Helvetica" w:hAnsi="Helvetica"/>
          <w:sz w:val="26"/>
          <w:szCs w:val="26"/>
          <w:u w:color="000000"/>
          <w:rtl w:val="0"/>
          <w:lang w:val="nl-NL"/>
        </w:rPr>
        <w:t>martine.bruggeman10@gmail.com</w:t>
      </w:r>
      <w:r>
        <w:rPr>
          <w:rFonts w:ascii="Helvetica" w:cs="Helvetica" w:hAnsi="Helvetica" w:eastAsia="Helvetica"/>
          <w:sz w:val="26"/>
          <w:szCs w:val="26"/>
          <w:u w:color="000000"/>
          <w:rtl w:val="0"/>
          <w:lang w:val="nl-NL"/>
        </w:rPr>
        <w:fldChar w:fldCharType="end" w:fldLock="0"/>
      </w:r>
      <w:r>
        <w:rPr>
          <w:rStyle w:val="Hyperlink.0"/>
          <w:rFonts w:ascii="Helvetica" w:hAnsi="Helvetica"/>
          <w:sz w:val="26"/>
          <w:szCs w:val="26"/>
          <w:u w:color="000000"/>
          <w:rtl w:val="0"/>
          <w:lang w:val="nl-NL"/>
        </w:rPr>
        <w:t xml:space="preserve">       +32 486 886878</w:t>
      </w:r>
    </w:p>
    <w:p>
      <w:pPr>
        <w:pStyle w:val="Standaard"/>
        <w:bidi w:val="0"/>
        <w:ind w:left="0" w:right="0" w:firstLine="0"/>
        <w:jc w:val="left"/>
        <w:rPr>
          <w:rStyle w:val="Hyperlink.0"/>
          <w:rFonts w:ascii="Helvetica" w:cs="Helvetica" w:hAnsi="Helvetica" w:eastAsia="Helvetica"/>
          <w:b w:val="1"/>
          <w:bCs w:val="1"/>
          <w:sz w:val="26"/>
          <w:szCs w:val="26"/>
          <w:u w:color="000000"/>
          <w:rtl w:val="0"/>
          <w:lang w:val="nl-NL"/>
        </w:rPr>
      </w:pPr>
      <w:r>
        <w:rPr>
          <w:rStyle w:val="Hyperlink.0"/>
          <w:rFonts w:ascii="Helvetica" w:hAnsi="Helvetica"/>
          <w:b w:val="1"/>
          <w:bCs w:val="1"/>
          <w:sz w:val="26"/>
          <w:szCs w:val="26"/>
          <w:u w:color="000000"/>
          <w:rtl w:val="0"/>
          <w:lang w:val="nl-NL"/>
        </w:rPr>
        <w:t>Gemeenteraad 25 juni 2019</w:t>
      </w:r>
    </w:p>
    <w:p>
      <w:pPr>
        <w:pStyle w:val="Standaard"/>
        <w:bidi w:val="0"/>
        <w:ind w:left="0" w:right="0" w:firstLine="0"/>
        <w:jc w:val="left"/>
        <w:rPr>
          <w:rFonts w:ascii="Helvetica" w:cs="Helvetica" w:hAnsi="Helvetica" w:eastAsia="Helvetica"/>
          <w:b w:val="1"/>
          <w:bCs w:val="1"/>
          <w:sz w:val="28"/>
          <w:szCs w:val="28"/>
          <w:u w:color="000000"/>
          <w:rtl w:val="0"/>
          <w:lang w:val="nl-NL"/>
        </w:rPr>
      </w:pPr>
      <w:r>
        <w:rPr>
          <w:rStyle w:val="Hyperlink.0"/>
          <w:rFonts w:ascii="Helvetica" w:hAnsi="Helvetica"/>
          <w:b w:val="1"/>
          <w:bCs w:val="1"/>
          <w:sz w:val="28"/>
          <w:szCs w:val="28"/>
          <w:u w:color="000000"/>
          <w:rtl w:val="0"/>
          <w:lang w:val="nl-NL"/>
        </w:rPr>
        <w:t>Tussenkomst pt 25:</w:t>
      </w:r>
    </w:p>
    <w:p>
      <w:pPr>
        <w:pStyle w:val="Standaard"/>
        <w:bidi w:val="0"/>
        <w:ind w:left="0" w:right="0" w:firstLine="0"/>
        <w:jc w:val="left"/>
        <w:rPr>
          <w:rStyle w:val="Hyperlink.0"/>
          <w:rFonts w:ascii="Helvetica" w:cs="Helvetica" w:hAnsi="Helvetica" w:eastAsia="Helvetica"/>
          <w:sz w:val="28"/>
          <w:szCs w:val="28"/>
          <w:u w:color="000000"/>
          <w:rtl w:val="0"/>
          <w:lang w:val="nl-NL"/>
        </w:rPr>
      </w:pPr>
      <w:r>
        <w:rPr>
          <w:rStyle w:val="Hyperlink.0"/>
          <w:rFonts w:ascii="Helvetica" w:hAnsi="Helvetica"/>
          <w:sz w:val="28"/>
          <w:szCs w:val="28"/>
          <w:u w:color="000000"/>
          <w:rtl w:val="0"/>
          <w:lang w:val="nl-NL"/>
        </w:rPr>
        <w:t>Ruimtelijke ordening - Oude Kortrijkstraat 9 - Brugse Maatschappij voor Huisvesting - bouwen van 14 woningen en 22 appartementen met wegenis - voorgestelde rooilijnen, kosteloze grondafstand en zaak der wegen - goedkeuring.</w:t>
      </w:r>
    </w:p>
    <w:p>
      <w:pPr>
        <w:pStyle w:val="Standaard"/>
        <w:bidi w:val="0"/>
        <w:ind w:left="0" w:right="0" w:firstLine="0"/>
        <w:jc w:val="left"/>
        <w:rPr>
          <w:rFonts w:ascii="Helvetica" w:cs="Helvetica" w:hAnsi="Helvetica" w:eastAsia="Helvetica"/>
          <w:sz w:val="28"/>
          <w:szCs w:val="28"/>
          <w:u w:color="000000"/>
          <w:rtl w:val="0"/>
          <w:lang w:val="nl-NL"/>
        </w:rPr>
      </w:pPr>
    </w:p>
    <w:p>
      <w:pPr>
        <w:pStyle w:val="Standaard"/>
        <w:bidi w:val="0"/>
        <w:ind w:left="0" w:right="0" w:firstLine="0"/>
        <w:jc w:val="left"/>
        <w:rPr>
          <w:rFonts w:ascii="Helvetica" w:cs="Helvetica" w:hAnsi="Helvetica" w:eastAsia="Helvetica"/>
          <w:sz w:val="28"/>
          <w:szCs w:val="28"/>
          <w:u w:color="000000"/>
          <w:rtl w:val="0"/>
          <w:lang w:val="nl-NL"/>
        </w:rPr>
      </w:pPr>
      <w:r>
        <w:rPr>
          <w:rFonts w:ascii="Helvetica" w:hAnsi="Helvetica"/>
          <w:sz w:val="28"/>
          <w:szCs w:val="28"/>
          <w:u w:color="000000"/>
          <w:rtl w:val="0"/>
          <w:lang w:val="nl-NL"/>
        </w:rPr>
        <w:t xml:space="preserve">N-VA vindt het positief dat de site van de TIR met nieuwe woongelegenheden uitgebreid wordt. De omwonenden trokken echter aan de alarmbel als bleek dat er op de inspraakvergadering heel wat anders werd voorgesteld dan de huidige plannen nu tonen. Er zijn 12 ernstige bezwaren ingediend. Het is niet de bedoeling ze allemaal te overlopen, maar we nemen toch akte van de meest relevante waarmee in een eerste fase rekening dient gehouden te worden.  </w:t>
      </w:r>
    </w:p>
    <w:p>
      <w:pPr>
        <w:pStyle w:val="Standaard"/>
        <w:bidi w:val="0"/>
        <w:ind w:left="0" w:right="0" w:firstLine="0"/>
        <w:jc w:val="left"/>
        <w:rPr>
          <w:rFonts w:ascii="Helvetica" w:cs="Helvetica" w:hAnsi="Helvetica" w:eastAsia="Helvetica"/>
          <w:sz w:val="28"/>
          <w:szCs w:val="28"/>
          <w:u w:color="000000"/>
          <w:rtl w:val="0"/>
          <w:lang w:val="nl-NL"/>
        </w:rPr>
      </w:pPr>
    </w:p>
    <w:p>
      <w:pPr>
        <w:pStyle w:val="Standaard"/>
        <w:bidi w:val="0"/>
        <w:ind w:left="0" w:right="0" w:firstLine="0"/>
        <w:jc w:val="left"/>
        <w:rPr>
          <w:rFonts w:ascii="Helvetica" w:cs="Helvetica" w:hAnsi="Helvetica" w:eastAsia="Helvetica"/>
          <w:b w:val="1"/>
          <w:bCs w:val="1"/>
          <w:sz w:val="28"/>
          <w:szCs w:val="28"/>
          <w:u w:val="single" w:color="000000"/>
          <w:rtl w:val="0"/>
          <w:lang w:val="nl-NL"/>
        </w:rPr>
      </w:pPr>
      <w:r>
        <w:rPr>
          <w:rFonts w:ascii="Helvetica" w:hAnsi="Helvetica"/>
          <w:b w:val="1"/>
          <w:bCs w:val="1"/>
          <w:sz w:val="28"/>
          <w:szCs w:val="28"/>
          <w:u w:val="single" w:color="000000"/>
          <w:rtl w:val="0"/>
          <w:lang w:val="nl-NL"/>
        </w:rPr>
        <w:t>Privacy</w:t>
      </w:r>
    </w:p>
    <w:p>
      <w:pPr>
        <w:pStyle w:val="Standaard"/>
        <w:bidi w:val="0"/>
        <w:ind w:left="0" w:right="0" w:firstLine="0"/>
        <w:jc w:val="left"/>
        <w:rPr>
          <w:rFonts w:ascii="Helvetica" w:cs="Helvetica" w:hAnsi="Helvetica" w:eastAsia="Helvetica"/>
          <w:sz w:val="28"/>
          <w:szCs w:val="28"/>
          <w:u w:color="000000"/>
          <w:rtl w:val="0"/>
          <w:lang w:val="nl-NL"/>
        </w:rPr>
      </w:pPr>
      <w:r>
        <w:rPr>
          <w:rFonts w:ascii="Helvetica" w:hAnsi="Helvetica"/>
          <w:sz w:val="28"/>
          <w:szCs w:val="28"/>
          <w:u w:color="000000"/>
          <w:rtl w:val="0"/>
          <w:lang w:val="nl-NL"/>
        </w:rPr>
        <w:t xml:space="preserve">De omwonenden voelen zich bij de neus genomen: de plannen houden helemaal rekening met de privacy van deze mensen. Eerst werd geopperd dat er in de noordelijke gevel enkel slaapkamerramen zouden zitten, maar er komen 5 ramen en 4 terrassen. De zuidelijke gevel telt 3 ramen en 1 terras. </w:t>
      </w:r>
    </w:p>
    <w:p>
      <w:pPr>
        <w:pStyle w:val="Standaard"/>
        <w:bidi w:val="0"/>
        <w:ind w:left="0" w:right="0" w:firstLine="0"/>
        <w:jc w:val="left"/>
        <w:rPr>
          <w:rFonts w:ascii="Helvetica" w:cs="Helvetica" w:hAnsi="Helvetica" w:eastAsia="Helvetica"/>
          <w:sz w:val="28"/>
          <w:szCs w:val="28"/>
          <w:u w:color="000000"/>
          <w:rtl w:val="0"/>
          <w:lang w:val="nl-NL"/>
        </w:rPr>
      </w:pPr>
    </w:p>
    <w:p>
      <w:pPr>
        <w:pStyle w:val="Standaard"/>
        <w:bidi w:val="0"/>
        <w:ind w:left="0" w:right="0" w:firstLine="0"/>
        <w:jc w:val="left"/>
        <w:rPr>
          <w:rFonts w:ascii="Helvetica" w:cs="Helvetica" w:hAnsi="Helvetica" w:eastAsia="Helvetica"/>
          <w:b w:val="1"/>
          <w:bCs w:val="1"/>
          <w:sz w:val="28"/>
          <w:szCs w:val="28"/>
          <w:u w:val="single" w:color="000000"/>
          <w:rtl w:val="0"/>
          <w:lang w:val="nl-NL"/>
        </w:rPr>
      </w:pPr>
      <w:r>
        <w:rPr>
          <w:rFonts w:ascii="Helvetica" w:hAnsi="Helvetica"/>
          <w:b w:val="1"/>
          <w:bCs w:val="1"/>
          <w:sz w:val="28"/>
          <w:szCs w:val="28"/>
          <w:u w:val="single" w:color="000000"/>
          <w:rtl w:val="0"/>
          <w:lang w:val="nl-NL"/>
        </w:rPr>
        <w:t>45</w:t>
      </w:r>
      <w:r>
        <w:rPr>
          <w:rFonts w:ascii="Helvetica" w:hAnsi="Helvetica" w:hint="default"/>
          <w:b w:val="1"/>
          <w:bCs w:val="1"/>
          <w:sz w:val="28"/>
          <w:szCs w:val="28"/>
          <w:u w:val="single" w:color="000000"/>
          <w:rtl w:val="0"/>
          <w:lang w:val="nl-NL"/>
        </w:rPr>
        <w:t xml:space="preserve">° </w:t>
      </w:r>
      <w:r>
        <w:rPr>
          <w:rFonts w:ascii="Helvetica" w:hAnsi="Helvetica"/>
          <w:b w:val="1"/>
          <w:bCs w:val="1"/>
          <w:sz w:val="28"/>
          <w:szCs w:val="28"/>
          <w:u w:val="single" w:color="000000"/>
          <w:rtl w:val="0"/>
          <w:lang w:val="nl-NL"/>
        </w:rPr>
        <w:t>regel</w:t>
      </w:r>
    </w:p>
    <w:p>
      <w:pPr>
        <w:pStyle w:val="Standaard"/>
        <w:bidi w:val="0"/>
        <w:ind w:left="0" w:right="0" w:firstLine="0"/>
        <w:jc w:val="left"/>
        <w:rPr>
          <w:rFonts w:ascii="Helvetica" w:cs="Helvetica" w:hAnsi="Helvetica" w:eastAsia="Helvetica"/>
          <w:sz w:val="28"/>
          <w:szCs w:val="28"/>
          <w:u w:color="000000"/>
          <w:rtl w:val="0"/>
          <w:lang w:val="nl-NL"/>
        </w:rPr>
      </w:pPr>
      <w:r>
        <w:rPr>
          <w:rFonts w:ascii="Helvetica" w:hAnsi="Helvetica"/>
          <w:sz w:val="28"/>
          <w:szCs w:val="28"/>
          <w:u w:color="000000"/>
          <w:rtl w:val="0"/>
          <w:lang w:val="nl-NL"/>
        </w:rPr>
        <w:t>Volgens het RUP zou rekening gehouden worden met de 45</w:t>
      </w:r>
      <w:r>
        <w:rPr>
          <w:rFonts w:ascii="Helvetica" w:hAnsi="Helvetica" w:hint="default"/>
          <w:sz w:val="28"/>
          <w:szCs w:val="28"/>
          <w:u w:color="000000"/>
          <w:rtl w:val="0"/>
          <w:lang w:val="nl-NL"/>
        </w:rPr>
        <w:t xml:space="preserve">° </w:t>
      </w:r>
      <w:r>
        <w:rPr>
          <w:rFonts w:ascii="Helvetica" w:hAnsi="Helvetica"/>
          <w:sz w:val="28"/>
          <w:szCs w:val="28"/>
          <w:u w:color="000000"/>
          <w:rtl w:val="0"/>
          <w:lang w:val="nl-NL"/>
        </w:rPr>
        <w:t>regel, maar die wordt in werkelijkheid niet gerespecteerd. Door een getrapte bouw, waarbij de tweede verdieping inspringt, of een schuin dak, kan dat wel, maar nu kijken de bewoners van de Schijfstraat vanuit hun tuin op een hoge muur met 3 bouwlagen. Er is dus geen rekening gehouden met de inkijk en de inval van de zon. Ze vragen zich ook af of hun zonnepanelen nog wel voldoende zullen renderen. De huidige plannen stroken niet met het RUP.</w:t>
      </w:r>
    </w:p>
    <w:p>
      <w:pPr>
        <w:pStyle w:val="Standaard"/>
        <w:bidi w:val="0"/>
        <w:ind w:left="0" w:right="0" w:firstLine="0"/>
        <w:jc w:val="left"/>
        <w:rPr>
          <w:rFonts w:ascii="Helvetica" w:cs="Helvetica" w:hAnsi="Helvetica" w:eastAsia="Helvetica"/>
          <w:sz w:val="28"/>
          <w:szCs w:val="28"/>
          <w:u w:color="000000"/>
          <w:rtl w:val="0"/>
          <w:lang w:val="nl-NL"/>
        </w:rPr>
      </w:pPr>
    </w:p>
    <w:p>
      <w:pPr>
        <w:pStyle w:val="Standaard"/>
        <w:bidi w:val="0"/>
        <w:ind w:left="0" w:right="0" w:firstLine="0"/>
        <w:jc w:val="left"/>
        <w:rPr>
          <w:rFonts w:ascii="Helvetica" w:cs="Helvetica" w:hAnsi="Helvetica" w:eastAsia="Helvetica"/>
          <w:b w:val="1"/>
          <w:bCs w:val="1"/>
          <w:sz w:val="28"/>
          <w:szCs w:val="28"/>
          <w:u w:val="single" w:color="000000"/>
          <w:rtl w:val="0"/>
          <w:lang w:val="nl-NL"/>
        </w:rPr>
      </w:pPr>
      <w:r>
        <w:rPr>
          <w:rFonts w:ascii="Helvetica" w:hAnsi="Helvetica"/>
          <w:b w:val="1"/>
          <w:bCs w:val="1"/>
          <w:sz w:val="28"/>
          <w:szCs w:val="28"/>
          <w:u w:val="single" w:color="000000"/>
          <w:rtl w:val="0"/>
          <w:lang w:val="nl-NL"/>
        </w:rPr>
        <w:t>Bodemsanering</w:t>
      </w:r>
    </w:p>
    <w:p>
      <w:pPr>
        <w:pStyle w:val="Standaard"/>
        <w:bidi w:val="0"/>
        <w:ind w:left="0" w:right="0" w:firstLine="0"/>
        <w:jc w:val="left"/>
        <w:rPr>
          <w:rStyle w:val="Geen"/>
          <w:rFonts w:ascii="Helvetica" w:cs="Helvetica" w:hAnsi="Helvetica" w:eastAsia="Helvetica"/>
          <w:i w:val="1"/>
          <w:iCs w:val="1"/>
          <w:sz w:val="28"/>
          <w:szCs w:val="28"/>
          <w:u w:color="000000"/>
          <w:rtl w:val="0"/>
          <w:lang w:val="nl-NL"/>
        </w:rPr>
      </w:pPr>
      <w:r>
        <w:rPr>
          <w:rFonts w:ascii="Helvetica" w:hAnsi="Helvetica"/>
          <w:sz w:val="28"/>
          <w:szCs w:val="28"/>
          <w:u w:color="000000"/>
          <w:rtl w:val="0"/>
          <w:lang w:val="nl-NL"/>
        </w:rPr>
        <w:t xml:space="preserve">Er zijn ook vragen over de bodemsanering.  We lezen in </w:t>
      </w:r>
      <w:r>
        <w:rPr>
          <w:rFonts w:ascii="Helvetica" w:hAnsi="Helvetica"/>
          <w:sz w:val="28"/>
          <w:szCs w:val="28"/>
          <w:u w:color="000000"/>
          <w:rtl w:val="0"/>
          <w:lang w:val="nl-NL"/>
        </w:rPr>
        <w:t xml:space="preserve">de </w:t>
      </w:r>
      <w:r>
        <w:rPr>
          <w:rFonts w:ascii="Helvetica" w:hAnsi="Helvetica" w:hint="default"/>
          <w:sz w:val="28"/>
          <w:szCs w:val="28"/>
          <w:u w:color="000000"/>
          <w:rtl w:val="0"/>
          <w:lang w:val="nl-NL"/>
        </w:rPr>
        <w:t>‘</w:t>
      </w:r>
      <w:r>
        <w:rPr>
          <w:rFonts w:ascii="Helvetica" w:hAnsi="Helvetica"/>
          <w:sz w:val="28"/>
          <w:szCs w:val="28"/>
          <w:u w:color="000000"/>
          <w:rtl w:val="0"/>
          <w:lang w:val="nl-NL"/>
        </w:rPr>
        <w:t xml:space="preserve">toelichtende nota </w:t>
      </w:r>
      <w:r>
        <w:rPr>
          <w:rFonts w:ascii="Helvetica" w:hAnsi="Helvetica" w:hint="default"/>
          <w:sz w:val="28"/>
          <w:szCs w:val="28"/>
          <w:u w:color="000000"/>
          <w:rtl w:val="0"/>
          <w:lang w:val="nl-NL"/>
        </w:rPr>
        <w:t xml:space="preserve">– </w:t>
      </w:r>
      <w:r>
        <w:rPr>
          <w:rFonts w:ascii="Helvetica" w:hAnsi="Helvetica"/>
          <w:sz w:val="28"/>
          <w:szCs w:val="28"/>
          <w:u w:color="000000"/>
          <w:rtl w:val="0"/>
          <w:lang w:val="nl-NL"/>
        </w:rPr>
        <w:t>merscreening</w:t>
      </w:r>
      <w:r>
        <w:rPr>
          <w:rFonts w:ascii="Helvetica" w:hAnsi="Helvetica" w:hint="default"/>
          <w:sz w:val="28"/>
          <w:szCs w:val="28"/>
          <w:u w:color="000000"/>
          <w:rtl w:val="0"/>
          <w:lang w:val="nl-NL"/>
        </w:rPr>
        <w:t xml:space="preserve">’ </w:t>
      </w:r>
      <w:r>
        <w:rPr>
          <w:rFonts w:ascii="Helvetica" w:hAnsi="Helvetica"/>
          <w:sz w:val="28"/>
          <w:szCs w:val="28"/>
          <w:u w:color="000000"/>
          <w:rtl w:val="0"/>
          <w:lang w:val="nl-NL"/>
        </w:rPr>
        <w:t xml:space="preserve">van het </w:t>
      </w:r>
      <w:r>
        <w:rPr>
          <w:rFonts w:ascii="Helvetica" w:hAnsi="Helvetica"/>
          <w:sz w:val="28"/>
          <w:szCs w:val="28"/>
          <w:u w:color="000000"/>
          <w:rtl w:val="0"/>
          <w:lang w:val="nl-NL"/>
        </w:rPr>
        <w:t xml:space="preserve">RUP: </w:t>
      </w:r>
      <w:r>
        <w:rPr>
          <w:rStyle w:val="Geen"/>
          <w:rFonts w:ascii="Helvetica" w:hAnsi="Helvetica" w:hint="default"/>
          <w:i w:val="1"/>
          <w:iCs w:val="1"/>
          <w:sz w:val="28"/>
          <w:szCs w:val="28"/>
          <w:u w:color="000000"/>
          <w:rtl w:val="0"/>
          <w:lang w:val="nl-NL"/>
        </w:rPr>
        <w:t>’</w:t>
      </w:r>
      <w:r>
        <w:rPr>
          <w:rStyle w:val="Geen"/>
          <w:rFonts w:ascii="Helvetica" w:hAnsi="Helvetica"/>
          <w:i w:val="1"/>
          <w:iCs w:val="1"/>
          <w:sz w:val="28"/>
          <w:szCs w:val="28"/>
          <w:u w:color="000000"/>
          <w:rtl w:val="0"/>
          <w:lang w:val="nl-NL"/>
        </w:rPr>
        <w:t>Er is bodemverontreiniging vastgesteld waarbij binnen de Stad Brugge reeds is vastgelegd dat het terrein zal gesaneerd worden bij ontwikkeling van de zone.</w:t>
      </w:r>
      <w:r>
        <w:rPr>
          <w:rStyle w:val="Geen"/>
          <w:rFonts w:ascii="Helvetica" w:hAnsi="Helvetica" w:hint="default"/>
          <w:i w:val="1"/>
          <w:iCs w:val="1"/>
          <w:sz w:val="28"/>
          <w:szCs w:val="28"/>
          <w:u w:color="000000"/>
          <w:rtl w:val="0"/>
          <w:lang w:val="nl-NL"/>
        </w:rPr>
        <w:t>’</w:t>
      </w:r>
    </w:p>
    <w:p>
      <w:pPr>
        <w:pStyle w:val="Standaard"/>
        <w:bidi w:val="0"/>
        <w:ind w:left="0" w:right="0" w:firstLine="0"/>
        <w:jc w:val="left"/>
        <w:rPr>
          <w:rFonts w:ascii="Helvetica" w:cs="Helvetica" w:hAnsi="Helvetica" w:eastAsia="Helvetica"/>
          <w:sz w:val="28"/>
          <w:szCs w:val="28"/>
          <w:u w:color="000000"/>
          <w:rtl w:val="0"/>
          <w:lang w:val="nl-NL"/>
        </w:rPr>
      </w:pPr>
      <w:r>
        <w:rPr>
          <w:rFonts w:ascii="Helvetica" w:hAnsi="Helvetica"/>
          <w:sz w:val="28"/>
          <w:szCs w:val="28"/>
          <w:u w:color="000000"/>
          <w:rtl w:val="0"/>
          <w:lang w:val="nl-NL"/>
        </w:rPr>
        <w:t>Is dit reeds OK, of moet dit nog gebeuren ?</w:t>
      </w:r>
    </w:p>
    <w:p>
      <w:pPr>
        <w:pStyle w:val="Standaard"/>
        <w:bidi w:val="0"/>
        <w:ind w:left="0" w:right="0" w:firstLine="0"/>
        <w:jc w:val="left"/>
        <w:rPr>
          <w:rFonts w:ascii="Helvetica" w:cs="Helvetica" w:hAnsi="Helvetica" w:eastAsia="Helvetica"/>
          <w:sz w:val="28"/>
          <w:szCs w:val="28"/>
          <w:u w:val="single" w:color="000000"/>
          <w:rtl w:val="0"/>
          <w:lang w:val="nl-NL"/>
        </w:rPr>
      </w:pPr>
    </w:p>
    <w:p>
      <w:pPr>
        <w:pStyle w:val="Standaard"/>
        <w:bidi w:val="0"/>
        <w:ind w:left="0" w:right="0" w:firstLine="0"/>
        <w:jc w:val="left"/>
        <w:rPr>
          <w:rFonts w:ascii="Helvetica" w:cs="Helvetica" w:hAnsi="Helvetica" w:eastAsia="Helvetica"/>
          <w:b w:val="1"/>
          <w:bCs w:val="1"/>
          <w:sz w:val="28"/>
          <w:szCs w:val="28"/>
          <w:u w:val="single" w:color="000000"/>
          <w:rtl w:val="0"/>
          <w:lang w:val="nl-NL"/>
        </w:rPr>
      </w:pPr>
      <w:r>
        <w:rPr>
          <w:rFonts w:ascii="Helvetica" w:hAnsi="Helvetica"/>
          <w:b w:val="1"/>
          <w:bCs w:val="1"/>
          <w:sz w:val="28"/>
          <w:szCs w:val="28"/>
          <w:u w:val="single" w:color="000000"/>
          <w:rtl w:val="0"/>
          <w:lang w:val="nl-NL"/>
        </w:rPr>
        <w:t>Paadje</w:t>
      </w:r>
    </w:p>
    <w:p>
      <w:pPr>
        <w:pStyle w:val="Standaard"/>
        <w:bidi w:val="0"/>
        <w:ind w:left="0" w:right="0" w:firstLine="0"/>
        <w:jc w:val="left"/>
        <w:rPr>
          <w:rFonts w:ascii="Helvetica" w:cs="Helvetica" w:hAnsi="Helvetica" w:eastAsia="Helvetica"/>
          <w:sz w:val="28"/>
          <w:szCs w:val="28"/>
          <w:u w:color="000000"/>
          <w:rtl w:val="0"/>
          <w:lang w:val="nl-NL"/>
        </w:rPr>
      </w:pPr>
      <w:r>
        <w:rPr>
          <w:rFonts w:ascii="Helvetica" w:hAnsi="Helvetica"/>
          <w:sz w:val="28"/>
          <w:szCs w:val="28"/>
          <w:u w:color="000000"/>
          <w:rtl w:val="0"/>
          <w:lang w:val="nl-NL"/>
        </w:rPr>
        <w:t xml:space="preserve">Achter de Schijfstraat ligt er een paadje dat toegang verschaft naar de nieuw te bouwen woningen. De bewoners zijn bezorgd omwille van hun privacy en krijgen hierdoor een ietwat onveilig gevoel. Ze vragen dan ook een haag van 2m die voldoende afsluit voor buffering en privacy en suggereren verlichting en een poort die bediend kan worden door diegenen die daar moeten zijn. </w:t>
      </w:r>
    </w:p>
    <w:p>
      <w:pPr>
        <w:pStyle w:val="Standaard"/>
        <w:bidi w:val="0"/>
        <w:ind w:left="0" w:right="0" w:firstLine="0"/>
        <w:jc w:val="left"/>
        <w:rPr>
          <w:rFonts w:ascii="Helvetica" w:cs="Helvetica" w:hAnsi="Helvetica" w:eastAsia="Helvetica"/>
          <w:sz w:val="28"/>
          <w:szCs w:val="28"/>
          <w:u w:color="000000"/>
          <w:rtl w:val="0"/>
          <w:lang w:val="nl-NL"/>
        </w:rPr>
      </w:pPr>
      <w:r>
        <w:rPr>
          <w:rFonts w:ascii="Helvetica" w:hAnsi="Helvetica"/>
          <w:sz w:val="28"/>
          <w:szCs w:val="28"/>
          <w:u w:color="000000"/>
          <w:rtl w:val="0"/>
          <w:lang w:val="nl-NL"/>
        </w:rPr>
        <w:t>Tevens stellen ze zich vragen bij het hoogteverschil van de gronden van de 2de en 3de fase ten opzichte van die van de Schijfstraat. Bij hevige regenval kan dit problemen geven als de gronden niet genivelleerd worden.</w:t>
      </w:r>
    </w:p>
    <w:p>
      <w:pPr>
        <w:pStyle w:val="Standaard"/>
        <w:bidi w:val="0"/>
        <w:ind w:left="0" w:right="0" w:firstLine="0"/>
        <w:jc w:val="left"/>
        <w:rPr>
          <w:rFonts w:ascii="Helvetica" w:cs="Helvetica" w:hAnsi="Helvetica" w:eastAsia="Helvetica"/>
          <w:sz w:val="28"/>
          <w:szCs w:val="28"/>
          <w:u w:color="000000"/>
          <w:rtl w:val="0"/>
          <w:lang w:val="nl-NL"/>
        </w:rPr>
      </w:pPr>
    </w:p>
    <w:p>
      <w:pPr>
        <w:pStyle w:val="Standaard"/>
        <w:bidi w:val="0"/>
        <w:ind w:left="0" w:right="0" w:firstLine="0"/>
        <w:jc w:val="left"/>
        <w:rPr>
          <w:rFonts w:ascii="Helvetica" w:cs="Helvetica" w:hAnsi="Helvetica" w:eastAsia="Helvetica"/>
          <w:b w:val="1"/>
          <w:bCs w:val="1"/>
          <w:sz w:val="28"/>
          <w:szCs w:val="28"/>
          <w:u w:val="single" w:color="000000"/>
          <w:rtl w:val="0"/>
          <w:lang w:val="nl-NL"/>
        </w:rPr>
      </w:pPr>
      <w:r>
        <w:rPr>
          <w:rFonts w:ascii="Helvetica" w:hAnsi="Helvetica"/>
          <w:b w:val="1"/>
          <w:bCs w:val="1"/>
          <w:sz w:val="28"/>
          <w:szCs w:val="28"/>
          <w:u w:val="single" w:color="000000"/>
          <w:rtl w:val="0"/>
          <w:lang w:val="nl-NL"/>
        </w:rPr>
        <w:t>Plein</w:t>
      </w:r>
    </w:p>
    <w:p>
      <w:pPr>
        <w:pStyle w:val="Standaard"/>
        <w:bidi w:val="0"/>
        <w:ind w:left="0" w:right="0" w:firstLine="0"/>
        <w:jc w:val="left"/>
        <w:rPr>
          <w:rFonts w:ascii="Helvetica" w:cs="Helvetica" w:hAnsi="Helvetica" w:eastAsia="Helvetica"/>
          <w:sz w:val="28"/>
          <w:szCs w:val="28"/>
          <w:u w:color="000000"/>
          <w:rtl w:val="0"/>
          <w:lang w:val="nl-NL"/>
        </w:rPr>
      </w:pPr>
      <w:r>
        <w:rPr>
          <w:rFonts w:ascii="Helvetica" w:hAnsi="Helvetica"/>
          <w:sz w:val="28"/>
          <w:szCs w:val="28"/>
          <w:u w:color="000000"/>
          <w:rtl w:val="0"/>
          <w:lang w:val="nl-NL"/>
        </w:rPr>
        <w:t xml:space="preserve">In de gemeenteraad van september 2017 kwam ik reeds tussen toen de eerste fase van de bouwwerken op de agenda stond. Ik focuste mij vooral op het pleintje dat er heel verloederd uitzag ondanks de vele interessante opportuniteiten die het had. Het is uniek dat middenin een zeer drukbevolkte woonwijk nog zoveel open ruimte en groen aanwezig is, je kunt daar een prachtig project van maken. We vernamen op het berek dat het niet echt een groenzone wordt, maar een stenen plein omwille van de evenementen die daar regelmatig plaats vinden. Toch zouden we willen vragen aandacht te schenken aan wat groen: bomen, struiken en een bank dragen bij tot een gezellige sfeer en kunnen rust bieden in deze drukke buurt. </w:t>
      </w:r>
    </w:p>
    <w:p>
      <w:pPr>
        <w:pStyle w:val="Standaard"/>
        <w:bidi w:val="0"/>
        <w:ind w:left="0" w:right="0" w:firstLine="0"/>
        <w:jc w:val="left"/>
        <w:rPr>
          <w:rFonts w:ascii="Helvetica" w:cs="Helvetica" w:hAnsi="Helvetica" w:eastAsia="Helvetica"/>
          <w:sz w:val="28"/>
          <w:szCs w:val="28"/>
          <w:u w:color="000000"/>
          <w:rtl w:val="0"/>
          <w:lang w:val="nl-NL"/>
        </w:rPr>
      </w:pPr>
      <w:r>
        <w:rPr>
          <w:rFonts w:ascii="Helvetica" w:hAnsi="Helvetica"/>
          <w:sz w:val="28"/>
          <w:szCs w:val="28"/>
          <w:u w:color="000000"/>
          <w:rtl w:val="0"/>
          <w:lang w:val="nl-NL"/>
        </w:rPr>
        <w:t xml:space="preserve">En waarom ook niet een passend kunstwerk ? Cultuur verbindt mensen. Er is binnenkort de opening van de 25ste Lisseweegse beeldenroute die (betaalbare) sculpturen van Vlamingen toont. </w:t>
      </w:r>
    </w:p>
    <w:p>
      <w:pPr>
        <w:pStyle w:val="Standaard"/>
        <w:bidi w:val="0"/>
        <w:ind w:left="0" w:right="0" w:firstLine="0"/>
        <w:jc w:val="left"/>
        <w:rPr>
          <w:rFonts w:ascii="Helvetica" w:cs="Helvetica" w:hAnsi="Helvetica" w:eastAsia="Helvetica"/>
          <w:sz w:val="28"/>
          <w:szCs w:val="28"/>
          <w:u w:color="000000"/>
          <w:rtl w:val="0"/>
          <w:lang w:val="nl-NL"/>
        </w:rPr>
      </w:pPr>
    </w:p>
    <w:p>
      <w:pPr>
        <w:pStyle w:val="Standaard"/>
        <w:bidi w:val="0"/>
        <w:ind w:left="0" w:right="0" w:firstLine="0"/>
        <w:jc w:val="left"/>
        <w:rPr>
          <w:rFonts w:ascii="Helvetica" w:cs="Helvetica" w:hAnsi="Helvetica" w:eastAsia="Helvetica"/>
          <w:sz w:val="28"/>
          <w:szCs w:val="28"/>
          <w:u w:color="000000"/>
          <w:rtl w:val="0"/>
          <w:lang w:val="nl-NL"/>
        </w:rPr>
      </w:pPr>
      <w:r>
        <w:rPr>
          <w:rFonts w:ascii="Helvetica" w:hAnsi="Helvetica"/>
          <w:sz w:val="28"/>
          <w:szCs w:val="28"/>
          <w:u w:color="000000"/>
          <w:rtl w:val="0"/>
          <w:lang w:val="nl-NL"/>
        </w:rPr>
        <w:t xml:space="preserve">De grote wooncapaciteit in deze nieuwbouw zal met zich meebrengen dat er een toenemend verkeer is, en wellicht zal dit verkeer richting Baron Ruzettelaan lopen. Wij hopen dat dit probleem aan de verkeersdeskundigen is doorgegeven zodat men veilig de Baron Ruzettelaan kan oprijden. Zoals het er nu voor ligt, is de zichtbaarheid belemmerd door de hekkens die het Sint-Trudoledeken afschermen. </w:t>
      </w:r>
    </w:p>
    <w:p>
      <w:pPr>
        <w:pStyle w:val="Standaard"/>
        <w:bidi w:val="0"/>
        <w:ind w:left="0" w:right="0" w:firstLine="0"/>
        <w:jc w:val="left"/>
        <w:rPr>
          <w:rFonts w:ascii="Helvetica" w:cs="Helvetica" w:hAnsi="Helvetica" w:eastAsia="Helvetica"/>
          <w:sz w:val="28"/>
          <w:szCs w:val="28"/>
          <w:u w:color="000000"/>
          <w:rtl w:val="0"/>
          <w:lang w:val="nl-NL"/>
        </w:rPr>
      </w:pPr>
    </w:p>
    <w:p>
      <w:pPr>
        <w:pStyle w:val="Standaard"/>
        <w:bidi w:val="0"/>
        <w:ind w:left="0" w:right="0" w:firstLine="0"/>
        <w:jc w:val="left"/>
        <w:rPr>
          <w:rFonts w:ascii="Helvetica" w:cs="Helvetica" w:hAnsi="Helvetica" w:eastAsia="Helvetica"/>
          <w:b w:val="1"/>
          <w:bCs w:val="1"/>
          <w:sz w:val="28"/>
          <w:szCs w:val="28"/>
          <w:u w:color="000000"/>
          <w:rtl w:val="0"/>
          <w:lang w:val="nl-NL"/>
        </w:rPr>
      </w:pPr>
      <w:r>
        <w:rPr>
          <w:rFonts w:ascii="Helvetica" w:hAnsi="Helvetica"/>
          <w:b w:val="1"/>
          <w:bCs w:val="1"/>
          <w:sz w:val="28"/>
          <w:szCs w:val="28"/>
          <w:u w:color="000000"/>
          <w:rtl w:val="0"/>
          <w:lang w:val="nl-NL"/>
        </w:rPr>
        <w:t xml:space="preserve">In naam van de vele omwonenden vraagt N-VA rekening te houden met deze vragen en bedenkingen. Niet enkel de bewoners van de nieuwbouw, maar ook de omwonenden hebben recht op wooncomfort.  </w:t>
      </w:r>
    </w:p>
    <w:p>
      <w:pPr>
        <w:pStyle w:val="Standaard"/>
        <w:bidi w:val="0"/>
        <w:ind w:left="0" w:right="0" w:firstLine="0"/>
        <w:jc w:val="left"/>
        <w:rPr>
          <w:rFonts w:ascii="Helvetica" w:cs="Helvetica" w:hAnsi="Helvetica" w:eastAsia="Helvetica"/>
          <w:sz w:val="28"/>
          <w:szCs w:val="28"/>
          <w:u w:color="000000"/>
          <w:rtl w:val="0"/>
          <w:lang w:val="nl-NL"/>
        </w:rPr>
      </w:pPr>
    </w:p>
    <w:p>
      <w:pPr>
        <w:pStyle w:val="Standaard"/>
        <w:bidi w:val="0"/>
        <w:ind w:left="0" w:right="0" w:firstLine="0"/>
        <w:jc w:val="left"/>
        <w:rPr>
          <w:rFonts w:ascii="Helvetica" w:cs="Helvetica" w:hAnsi="Helvetica" w:eastAsia="Helvetica"/>
          <w:sz w:val="28"/>
          <w:szCs w:val="28"/>
          <w:u w:color="000000"/>
          <w:rtl w:val="0"/>
          <w:lang w:val="nl-NL"/>
        </w:rPr>
      </w:pPr>
    </w:p>
    <w:p>
      <w:pPr>
        <w:pStyle w:val="Standaard"/>
        <w:bidi w:val="0"/>
        <w:ind w:left="0" w:right="0" w:firstLine="0"/>
        <w:jc w:val="left"/>
        <w:rPr>
          <w:rFonts w:ascii="Helvetica" w:cs="Helvetica" w:hAnsi="Helvetica" w:eastAsia="Helvetica"/>
          <w:sz w:val="28"/>
          <w:szCs w:val="28"/>
          <w:u w:color="000000"/>
          <w:rtl w:val="0"/>
          <w:lang w:val="nl-NL"/>
        </w:rPr>
      </w:pPr>
    </w:p>
    <w:p>
      <w:pPr>
        <w:pStyle w:val="Standaard"/>
        <w:bidi w:val="0"/>
        <w:ind w:left="0" w:right="0" w:firstLine="0"/>
        <w:jc w:val="left"/>
        <w:rPr>
          <w:rFonts w:ascii="Helvetica" w:cs="Helvetica" w:hAnsi="Helvetica" w:eastAsia="Helvetica"/>
          <w:sz w:val="24"/>
          <w:szCs w:val="24"/>
          <w:u w:color="000000"/>
          <w:rtl w:val="0"/>
          <w:lang w:val="nl-NL"/>
        </w:rPr>
      </w:pPr>
    </w:p>
    <w:p>
      <w:pPr>
        <w:pStyle w:val="Standaard"/>
        <w:bidi w:val="0"/>
        <w:ind w:left="0" w:right="0" w:firstLine="0"/>
        <w:jc w:val="left"/>
        <w:rPr>
          <w:rFonts w:ascii="Helvetica" w:cs="Helvetica" w:hAnsi="Helvetica" w:eastAsia="Helvetica"/>
          <w:sz w:val="28"/>
          <w:szCs w:val="28"/>
          <w:u w:color="000000"/>
          <w:rtl w:val="0"/>
          <w:lang w:val="nl-NL"/>
        </w:rPr>
      </w:pPr>
    </w:p>
    <w:p>
      <w:pPr>
        <w:pStyle w:val="Standaard"/>
        <w:bidi w:val="0"/>
        <w:ind w:left="0" w:right="0" w:firstLine="0"/>
        <w:jc w:val="left"/>
        <w:rPr>
          <w:rFonts w:ascii="Helvetica" w:cs="Helvetica" w:hAnsi="Helvetica" w:eastAsia="Helvetica"/>
          <w:sz w:val="28"/>
          <w:szCs w:val="28"/>
          <w:u w:color="000000"/>
          <w:rtl w:val="0"/>
          <w:lang w:val="nl-NL"/>
        </w:rPr>
      </w:pPr>
    </w:p>
    <w:p>
      <w:pPr>
        <w:pStyle w:val="Standaard"/>
        <w:bidi w:val="0"/>
        <w:ind w:left="0" w:right="0" w:firstLine="0"/>
        <w:jc w:val="left"/>
        <w:rPr>
          <w:rFonts w:ascii="Helvetica" w:cs="Helvetica" w:hAnsi="Helvetica" w:eastAsia="Helvetica"/>
          <w:sz w:val="28"/>
          <w:szCs w:val="28"/>
          <w:u w:color="000000"/>
          <w:rtl w:val="0"/>
          <w:lang w:val="nl-NL"/>
        </w:rPr>
      </w:pPr>
    </w:p>
    <w:p>
      <w:pPr>
        <w:pStyle w:val="Standaard"/>
        <w:bidi w:val="0"/>
        <w:ind w:left="0" w:right="0" w:firstLine="0"/>
        <w:jc w:val="left"/>
        <w:rPr>
          <w:rFonts w:ascii="Helvetica" w:cs="Helvetica" w:hAnsi="Helvetica" w:eastAsia="Helvetica"/>
          <w:sz w:val="28"/>
          <w:szCs w:val="28"/>
          <w:u w:color="000000"/>
          <w:rtl w:val="0"/>
          <w:lang w:val="nl-NL"/>
        </w:rPr>
      </w:pPr>
    </w:p>
    <w:p>
      <w:pPr>
        <w:pStyle w:val="Standaard"/>
        <w:bidi w:val="0"/>
        <w:ind w:left="0" w:right="0" w:firstLine="0"/>
        <w:jc w:val="left"/>
        <w:rPr>
          <w:rFonts w:ascii="Helvetica" w:cs="Helvetica" w:hAnsi="Helvetica" w:eastAsia="Helvetica"/>
          <w:sz w:val="28"/>
          <w:szCs w:val="28"/>
          <w:u w:color="000000"/>
          <w:rtl w:val="0"/>
          <w:lang w:val="nl-NL"/>
        </w:rPr>
      </w:pPr>
    </w:p>
    <w:p>
      <w:pPr>
        <w:pStyle w:val="Standaard"/>
        <w:bidi w:val="0"/>
        <w:ind w:left="0" w:right="0" w:firstLine="0"/>
        <w:jc w:val="left"/>
        <w:rPr>
          <w:rFonts w:ascii="Helvetica" w:cs="Helvetica" w:hAnsi="Helvetica" w:eastAsia="Helvetica"/>
          <w:sz w:val="28"/>
          <w:szCs w:val="28"/>
          <w:u w:color="000000"/>
          <w:rtl w:val="0"/>
          <w:lang w:val="nl-NL"/>
        </w:rPr>
      </w:pPr>
    </w:p>
    <w:p>
      <w:pPr>
        <w:pStyle w:val="Standaard"/>
        <w:bidi w:val="0"/>
        <w:ind w:left="0" w:right="0" w:firstLine="0"/>
        <w:jc w:val="left"/>
        <w:rPr>
          <w:rtl w:val="0"/>
        </w:rPr>
      </w:pPr>
      <w:r>
        <w:rPr>
          <w:rFonts w:ascii="Helvetica" w:cs="Helvetica" w:hAnsi="Helvetica" w:eastAsia="Helvetica"/>
          <w:sz w:val="28"/>
          <w:szCs w:val="28"/>
          <w:u w:color="000000"/>
          <w:rtl w:val="0"/>
          <w:lang w:val="nl-NL"/>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 w:type="character" w:styleId="Geen">
    <w:name w:val="Geen"/>
  </w:style>
  <w:style w:type="character" w:styleId="Hyperlink.0">
    <w:name w:val="Hyperlink.0"/>
    <w:basedOn w:val="Geen"/>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